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5D" w:rsidRDefault="0098170F">
      <w:pP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Zpracov</w:t>
      </w:r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á</w:t>
      </w:r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n</w:t>
      </w:r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í</w:t>
      </w:r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 xml:space="preserve"> p</w:t>
      </w:r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ů</w:t>
      </w:r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dy</w:t>
      </w:r>
    </w:p>
    <w:p w:rsidR="0098170F" w:rsidRPr="0098170F" w:rsidRDefault="0098170F" w:rsidP="0098170F">
      <w:pPr>
        <w:pStyle w:val="Odstavecseseznamem"/>
        <w:numPr>
          <w:ilvl w:val="0"/>
          <w:numId w:val="1"/>
        </w:numPr>
        <w:textAlignment w:val="baseline"/>
      </w:pPr>
      <w:r w:rsidRPr="0098170F">
        <w:rPr>
          <w:rFonts w:asciiTheme="minorHAnsi" w:eastAsiaTheme="minorEastAsia" w:hAnsi="Calibri" w:cstheme="minorBidi"/>
          <w:color w:val="000000" w:themeColor="text1"/>
          <w:kern w:val="24"/>
        </w:rPr>
        <w:t>nejstarší lidská výrobní činnost</w:t>
      </w:r>
    </w:p>
    <w:p w:rsidR="0098170F" w:rsidRPr="0098170F" w:rsidRDefault="0098170F" w:rsidP="0098170F">
      <w:pPr>
        <w:pStyle w:val="Odstavecseseznamem"/>
        <w:numPr>
          <w:ilvl w:val="0"/>
          <w:numId w:val="1"/>
        </w:numPr>
        <w:textAlignment w:val="baseline"/>
      </w:pPr>
      <w:r w:rsidRPr="0098170F">
        <w:rPr>
          <w:rFonts w:asciiTheme="minorHAnsi" w:eastAsiaTheme="minorEastAsia" w:hAnsi="Calibri" w:cstheme="minorBidi"/>
          <w:color w:val="000000" w:themeColor="text1"/>
          <w:kern w:val="24"/>
        </w:rPr>
        <w:t>soubor zásahů, které na sebe navazují a vytvářejí optimální podmínky pro růst a vývin rostlin</w:t>
      </w:r>
    </w:p>
    <w:p w:rsidR="0098170F" w:rsidRPr="0098170F" w:rsidRDefault="0098170F" w:rsidP="0098170F">
      <w:pPr>
        <w:pStyle w:val="Odstavecseseznamem"/>
        <w:numPr>
          <w:ilvl w:val="0"/>
          <w:numId w:val="1"/>
        </w:numPr>
        <w:textAlignment w:val="baseline"/>
      </w:pPr>
      <w:r w:rsidRPr="0098170F">
        <w:rPr>
          <w:rFonts w:asciiTheme="minorHAnsi" w:eastAsiaTheme="minorEastAsia" w:hAnsi="Calibri" w:cstheme="minorBidi"/>
          <w:color w:val="000000" w:themeColor="text1"/>
          <w:kern w:val="24"/>
        </w:rPr>
        <w:t>účelem je provzdušnit, prokypřit půdu, zapravovat hnojiva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98170F">
        <w:rPr>
          <w:rFonts w:asciiTheme="minorHAnsi" w:eastAsiaTheme="minorEastAsia" w:hAnsi="Calibri" w:cstheme="minorBidi"/>
          <w:color w:val="000000" w:themeColor="text1"/>
          <w:kern w:val="24"/>
        </w:rPr>
        <w:t>(statková, umělá), ničit plevele, choroby a další škůdce, zadržovat vláhu, …</w:t>
      </w:r>
    </w:p>
    <w:p w:rsidR="00000000" w:rsidRPr="0098170F" w:rsidRDefault="00364E92" w:rsidP="0098170F">
      <w:pPr>
        <w:pStyle w:val="Odstavecseseznamem"/>
        <w:numPr>
          <w:ilvl w:val="0"/>
          <w:numId w:val="7"/>
        </w:numPr>
      </w:pPr>
      <w:r w:rsidRPr="0098170F">
        <w:t xml:space="preserve">základní:   </w:t>
      </w:r>
    </w:p>
    <w:p w:rsidR="00000000" w:rsidRPr="0098170F" w:rsidRDefault="00364E92" w:rsidP="0098170F">
      <w:pPr>
        <w:pStyle w:val="Odstavecseseznamem"/>
        <w:numPr>
          <w:ilvl w:val="0"/>
          <w:numId w:val="1"/>
        </w:numPr>
      </w:pPr>
      <w:r w:rsidRPr="0098170F">
        <w:t xml:space="preserve"> podmítka</w:t>
      </w:r>
    </w:p>
    <w:p w:rsidR="00000000" w:rsidRPr="0098170F" w:rsidRDefault="00364E92" w:rsidP="0098170F">
      <w:pPr>
        <w:pStyle w:val="Odstavecseseznamem"/>
        <w:numPr>
          <w:ilvl w:val="0"/>
          <w:numId w:val="1"/>
        </w:numPr>
      </w:pPr>
      <w:r w:rsidRPr="0098170F">
        <w:t xml:space="preserve"> orba</w:t>
      </w:r>
      <w:r w:rsidRPr="0098170F">
        <w:t xml:space="preserve"> </w:t>
      </w:r>
    </w:p>
    <w:p w:rsidR="00000000" w:rsidRPr="0098170F" w:rsidRDefault="00364E92" w:rsidP="0098170F">
      <w:pPr>
        <w:pStyle w:val="Odstavecseseznamem"/>
        <w:numPr>
          <w:ilvl w:val="0"/>
          <w:numId w:val="7"/>
        </w:numPr>
      </w:pPr>
      <w:r w:rsidRPr="0098170F">
        <w:t>příprava půdy před setím:</w:t>
      </w:r>
    </w:p>
    <w:p w:rsidR="00000000" w:rsidRPr="0098170F" w:rsidRDefault="00364E92" w:rsidP="0098170F">
      <w:pPr>
        <w:pStyle w:val="Odstavecseseznamem"/>
        <w:numPr>
          <w:ilvl w:val="0"/>
          <w:numId w:val="1"/>
        </w:numPr>
      </w:pPr>
      <w:r w:rsidRPr="0098170F">
        <w:t>smykování</w:t>
      </w:r>
    </w:p>
    <w:p w:rsidR="00000000" w:rsidRPr="0098170F" w:rsidRDefault="00364E92" w:rsidP="0098170F">
      <w:pPr>
        <w:pStyle w:val="Odstavecseseznamem"/>
        <w:numPr>
          <w:ilvl w:val="0"/>
          <w:numId w:val="1"/>
        </w:numPr>
      </w:pPr>
      <w:r w:rsidRPr="0098170F">
        <w:t>vláčení</w:t>
      </w:r>
    </w:p>
    <w:p w:rsidR="00000000" w:rsidRPr="0098170F" w:rsidRDefault="00364E92" w:rsidP="0098170F">
      <w:pPr>
        <w:pStyle w:val="Odstavecseseznamem"/>
        <w:numPr>
          <w:ilvl w:val="0"/>
          <w:numId w:val="1"/>
        </w:numPr>
      </w:pPr>
      <w:r w:rsidRPr="0098170F">
        <w:t>válení</w:t>
      </w:r>
    </w:p>
    <w:p w:rsidR="00000000" w:rsidRPr="0098170F" w:rsidRDefault="00364E92" w:rsidP="0098170F">
      <w:pPr>
        <w:pStyle w:val="Odstavecseseznamem"/>
        <w:numPr>
          <w:ilvl w:val="0"/>
          <w:numId w:val="1"/>
        </w:numPr>
      </w:pPr>
      <w:r w:rsidRPr="0098170F">
        <w:t>kypření</w:t>
      </w:r>
    </w:p>
    <w:p w:rsidR="0098170F" w:rsidRDefault="0098170F" w:rsidP="0098170F">
      <w:pPr>
        <w:pStyle w:val="Odstavecseseznamem"/>
        <w:textAlignment w:val="baseline"/>
      </w:pPr>
    </w:p>
    <w:p w:rsidR="0098170F" w:rsidRDefault="0098170F" w:rsidP="0098170F">
      <w:pPr>
        <w:pStyle w:val="Odstavecseseznamem"/>
        <w:textAlignment w:val="baseline"/>
      </w:pPr>
    </w:p>
    <w:p w:rsidR="00000000" w:rsidRPr="0098170F" w:rsidRDefault="0098170F" w:rsidP="0098170F">
      <w:pPr>
        <w:textAlignment w:val="baseline"/>
      </w:pPr>
      <w:r w:rsidRPr="0098170F">
        <w:rPr>
          <w:sz w:val="32"/>
          <w:szCs w:val="32"/>
          <w:u w:val="single"/>
        </w:rPr>
        <w:t>Podmítka</w:t>
      </w:r>
      <w:r>
        <w:t xml:space="preserve"> </w:t>
      </w:r>
      <w:r w:rsidR="00364E92" w:rsidRPr="0098170F">
        <w:t>první fáze základního zpracování půdy</w:t>
      </w:r>
    </w:p>
    <w:p w:rsidR="00000000" w:rsidRPr="0098170F" w:rsidRDefault="00364E92" w:rsidP="0098170F">
      <w:pPr>
        <w:pStyle w:val="Odstavecseseznamem"/>
        <w:numPr>
          <w:ilvl w:val="0"/>
          <w:numId w:val="8"/>
        </w:numPr>
      </w:pPr>
      <w:r w:rsidRPr="0098170F">
        <w:t>mělké obracení a kypření půdy po sklizených plodinách</w:t>
      </w:r>
    </w:p>
    <w:p w:rsidR="00000000" w:rsidRPr="0098170F" w:rsidRDefault="00364E92" w:rsidP="0098170F">
      <w:pPr>
        <w:pStyle w:val="Odstavecseseznamem"/>
        <w:numPr>
          <w:ilvl w:val="0"/>
          <w:numId w:val="8"/>
        </w:numPr>
      </w:pPr>
      <w:r w:rsidRPr="0098170F">
        <w:t>provádí se co nejdříve po sklizni</w:t>
      </w:r>
    </w:p>
    <w:p w:rsidR="00000000" w:rsidRPr="0098170F" w:rsidRDefault="00364E92" w:rsidP="0098170F">
      <w:pPr>
        <w:pStyle w:val="Odstavecseseznamem"/>
        <w:numPr>
          <w:ilvl w:val="0"/>
          <w:numId w:val="8"/>
        </w:numPr>
      </w:pPr>
      <w:r w:rsidRPr="0098170F">
        <w:t>přerušuje vzlínání vody (zabraňuje jejímu vypařování)</w:t>
      </w:r>
    </w:p>
    <w:p w:rsidR="00000000" w:rsidRPr="0098170F" w:rsidRDefault="00364E92" w:rsidP="0098170F">
      <w:pPr>
        <w:pStyle w:val="Odstavecseseznamem"/>
        <w:numPr>
          <w:ilvl w:val="0"/>
          <w:numId w:val="8"/>
        </w:numPr>
      </w:pPr>
      <w:r w:rsidRPr="0098170F">
        <w:t>do půdy zapracovává organické zbytky - vylepšují biologickou činnost v půdě</w:t>
      </w:r>
    </w:p>
    <w:p w:rsidR="00000000" w:rsidRPr="0098170F" w:rsidRDefault="00364E92" w:rsidP="0098170F">
      <w:pPr>
        <w:pStyle w:val="Odstavecseseznamem"/>
        <w:numPr>
          <w:ilvl w:val="0"/>
          <w:numId w:val="8"/>
        </w:numPr>
      </w:pPr>
      <w:r w:rsidRPr="0098170F">
        <w:t xml:space="preserve">zapravuje semena plevelů </w:t>
      </w:r>
      <w:r w:rsidRPr="0098170F">
        <w:t xml:space="preserve">a </w:t>
      </w:r>
      <w:r w:rsidRPr="0098170F">
        <w:t>umožňuje jejich vyklíčení před o</w:t>
      </w:r>
      <w:r w:rsidRPr="0098170F">
        <w:t>rbou</w:t>
      </w:r>
    </w:p>
    <w:p w:rsidR="00000000" w:rsidRDefault="00364E92" w:rsidP="0098170F">
      <w:pPr>
        <w:pStyle w:val="Odstavecseseznamem"/>
        <w:numPr>
          <w:ilvl w:val="0"/>
          <w:numId w:val="8"/>
        </w:numPr>
      </w:pPr>
      <w:r w:rsidRPr="0098170F">
        <w:t>ničí choroby a škůdce</w:t>
      </w:r>
    </w:p>
    <w:p w:rsidR="0098170F" w:rsidRPr="0098170F" w:rsidRDefault="0098170F" w:rsidP="0098170F">
      <w:r>
        <w:t>H</w:t>
      </w:r>
      <w:r w:rsidRPr="0098170F">
        <w:t>loubka:</w:t>
      </w:r>
    </w:p>
    <w:p w:rsidR="0098170F" w:rsidRDefault="0098170F" w:rsidP="0098170F">
      <w:pPr>
        <w:numPr>
          <w:ilvl w:val="0"/>
          <w:numId w:val="8"/>
        </w:numPr>
        <w:spacing w:line="240" w:lineRule="auto"/>
      </w:pPr>
      <w:r w:rsidRPr="0098170F">
        <w:t xml:space="preserve">  čím větší sucho, tím hlubší </w:t>
      </w:r>
      <w:r>
        <w:t>6 – 12 cm</w:t>
      </w:r>
      <w:r>
        <w:t xml:space="preserve">; </w:t>
      </w:r>
      <w:r w:rsidRPr="0098170F">
        <w:t xml:space="preserve"> - chrání před výparem vody z hlubších vrstev</w:t>
      </w:r>
      <w:r>
        <w:t xml:space="preserve"> </w:t>
      </w:r>
    </w:p>
    <w:p w:rsidR="0098170F" w:rsidRPr="0098170F" w:rsidRDefault="0098170F" w:rsidP="0098170F">
      <w:pPr>
        <w:spacing w:line="240" w:lineRule="auto"/>
      </w:pPr>
      <w:r>
        <w:t>K</w:t>
      </w:r>
      <w:r w:rsidRPr="0098170F">
        <w:t xml:space="preserve"> podmítání se používají:</w:t>
      </w:r>
    </w:p>
    <w:p w:rsidR="00000000" w:rsidRPr="0098170F" w:rsidRDefault="00364E92" w:rsidP="0098170F">
      <w:pPr>
        <w:numPr>
          <w:ilvl w:val="0"/>
          <w:numId w:val="9"/>
        </w:numPr>
        <w:spacing w:line="240" w:lineRule="auto"/>
      </w:pPr>
      <w:r w:rsidRPr="0098170F">
        <w:t>talířové podmítače</w:t>
      </w:r>
      <w:r w:rsidRPr="0098170F">
        <w:t>: jezdí se kruhovým z</w:t>
      </w:r>
      <w:r w:rsidRPr="0098170F">
        <w:t>působem, začíná se na obvodu pozemku, končí se u středu</w:t>
      </w:r>
    </w:p>
    <w:p w:rsidR="00000000" w:rsidRPr="0098170F" w:rsidRDefault="00364E92" w:rsidP="0098170F">
      <w:pPr>
        <w:numPr>
          <w:ilvl w:val="0"/>
          <w:numId w:val="9"/>
        </w:numPr>
        <w:spacing w:line="240" w:lineRule="auto"/>
      </w:pPr>
      <w:r w:rsidRPr="0098170F">
        <w:t>radličné podmítače</w:t>
      </w:r>
      <w:r w:rsidRPr="0098170F">
        <w:t>: podmítá se záhonovým způsobem</w:t>
      </w:r>
    </w:p>
    <w:p w:rsidR="00000000" w:rsidRDefault="00364E92" w:rsidP="0098170F">
      <w:pPr>
        <w:numPr>
          <w:ilvl w:val="0"/>
          <w:numId w:val="9"/>
        </w:numPr>
        <w:spacing w:line="240" w:lineRule="auto"/>
      </w:pPr>
      <w:r w:rsidRPr="0098170F">
        <w:t xml:space="preserve"> na závěr</w:t>
      </w:r>
      <w:r w:rsidRPr="0098170F">
        <w:t>: se zpracují souvratě</w:t>
      </w:r>
    </w:p>
    <w:p w:rsidR="0098170F" w:rsidRDefault="0098170F" w:rsidP="0098170F">
      <w:pPr>
        <w:spacing w:line="240" w:lineRule="auto"/>
      </w:pPr>
    </w:p>
    <w:p w:rsidR="00000000" w:rsidRPr="0098170F" w:rsidRDefault="0098170F" w:rsidP="0098170F">
      <w:pPr>
        <w:ind w:left="720"/>
        <w:rPr>
          <w:sz w:val="24"/>
          <w:szCs w:val="24"/>
        </w:rPr>
      </w:pPr>
      <w:r w:rsidRPr="0098170F">
        <w:rPr>
          <w:sz w:val="32"/>
          <w:szCs w:val="32"/>
          <w:u w:val="single"/>
        </w:rPr>
        <w:t>Orba</w:t>
      </w:r>
      <w:r>
        <w:rPr>
          <w:sz w:val="32"/>
          <w:szCs w:val="32"/>
          <w:u w:val="single"/>
        </w:rPr>
        <w:t xml:space="preserve">  </w:t>
      </w:r>
      <w:r>
        <w:rPr>
          <w:sz w:val="24"/>
          <w:szCs w:val="24"/>
        </w:rPr>
        <w:t xml:space="preserve">další  </w:t>
      </w:r>
      <w:r w:rsidR="00364E92" w:rsidRPr="0098170F">
        <w:rPr>
          <w:sz w:val="24"/>
          <w:szCs w:val="24"/>
        </w:rPr>
        <w:t xml:space="preserve"> fáze základního zpracování půdy</w:t>
      </w:r>
    </w:p>
    <w:p w:rsidR="00000000" w:rsidRPr="0098170F" w:rsidRDefault="00364E92" w:rsidP="0098170F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obracení, drolení, mísení, kypření a provzdušňování půdy</w:t>
      </w:r>
    </w:p>
    <w:p w:rsidR="00000000" w:rsidRDefault="00364E92" w:rsidP="0098170F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za</w:t>
      </w:r>
      <w:r w:rsidRPr="0098170F">
        <w:rPr>
          <w:sz w:val="24"/>
          <w:szCs w:val="24"/>
        </w:rPr>
        <w:t>pravuje do půdy organické zbytky, hnojiva</w:t>
      </w:r>
      <w:r w:rsidR="0098170F">
        <w:rPr>
          <w:sz w:val="24"/>
          <w:szCs w:val="24"/>
        </w:rPr>
        <w:t xml:space="preserve"> </w:t>
      </w:r>
      <w:r w:rsidRPr="0098170F">
        <w:rPr>
          <w:sz w:val="24"/>
          <w:szCs w:val="24"/>
        </w:rPr>
        <w:t>(statková i průmyslová), vyklíčená semena plevelů, …</w:t>
      </w:r>
    </w:p>
    <w:p w:rsidR="0098170F" w:rsidRPr="0098170F" w:rsidRDefault="0098170F" w:rsidP="0098170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</w:t>
      </w:r>
      <w:r w:rsidRPr="0098170F">
        <w:rPr>
          <w:sz w:val="24"/>
          <w:szCs w:val="24"/>
        </w:rPr>
        <w:t>ozdělení:</w:t>
      </w:r>
    </w:p>
    <w:p w:rsidR="00000000" w:rsidRDefault="00364E92" w:rsidP="0098170F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podle doby</w:t>
      </w:r>
      <w:r w:rsidRPr="0098170F">
        <w:rPr>
          <w:sz w:val="24"/>
          <w:szCs w:val="24"/>
        </w:rPr>
        <w:t>:   seťová, podzimní, jarní a letní</w:t>
      </w:r>
    </w:p>
    <w:p w:rsidR="00000000" w:rsidRPr="0098170F" w:rsidRDefault="00364E92" w:rsidP="0098170F">
      <w:pPr>
        <w:spacing w:line="240" w:lineRule="auto"/>
        <w:ind w:left="720"/>
        <w:rPr>
          <w:sz w:val="24"/>
          <w:szCs w:val="24"/>
        </w:rPr>
      </w:pPr>
      <w:r w:rsidRPr="0098170F">
        <w:rPr>
          <w:color w:val="FF0000"/>
          <w:sz w:val="24"/>
          <w:szCs w:val="24"/>
        </w:rPr>
        <w:lastRenderedPageBreak/>
        <w:t>seťová</w:t>
      </w:r>
      <w:r w:rsidRPr="0098170F">
        <w:rPr>
          <w:sz w:val="24"/>
          <w:szCs w:val="24"/>
        </w:rPr>
        <w:t xml:space="preserve"> - k ozimům, střední hloubka, 3 - 4 týdny před setím (doba potřebná k ulehnutí prok</w:t>
      </w:r>
      <w:r w:rsidRPr="0098170F">
        <w:rPr>
          <w:sz w:val="24"/>
          <w:szCs w:val="24"/>
        </w:rPr>
        <w:t xml:space="preserve">ypřené půdy), … </w:t>
      </w:r>
    </w:p>
    <w:p w:rsidR="00000000" w:rsidRPr="0098170F" w:rsidRDefault="00364E92" w:rsidP="0098170F">
      <w:pPr>
        <w:spacing w:line="240" w:lineRule="auto"/>
        <w:ind w:left="720"/>
        <w:rPr>
          <w:sz w:val="24"/>
          <w:szCs w:val="24"/>
        </w:rPr>
      </w:pPr>
      <w:r w:rsidRPr="0098170F">
        <w:rPr>
          <w:color w:val="FF0000"/>
          <w:sz w:val="24"/>
          <w:szCs w:val="24"/>
        </w:rPr>
        <w:t>podzimní</w:t>
      </w:r>
      <w:r w:rsidRPr="0098170F">
        <w:rPr>
          <w:color w:val="FF0000"/>
          <w:sz w:val="24"/>
          <w:szCs w:val="24"/>
        </w:rPr>
        <w:t xml:space="preserve"> </w:t>
      </w:r>
      <w:r w:rsidRPr="0098170F">
        <w:rPr>
          <w:sz w:val="24"/>
          <w:szCs w:val="24"/>
        </w:rPr>
        <w:t>- po podmítce, zaorání vzešlých semen plevelů, zapravují se statková hnojiva, ukončit do příchodu m</w:t>
      </w:r>
      <w:r w:rsidRPr="0098170F">
        <w:rPr>
          <w:sz w:val="24"/>
          <w:szCs w:val="24"/>
        </w:rPr>
        <w:t>razů, pole zůstává v hrubé brázdě - lépe se vsakuje voda, mráz roztrhá hroudy, …</w:t>
      </w:r>
    </w:p>
    <w:p w:rsidR="00000000" w:rsidRPr="0098170F" w:rsidRDefault="00364E92" w:rsidP="0098170F">
      <w:pPr>
        <w:spacing w:line="240" w:lineRule="auto"/>
        <w:ind w:left="720"/>
        <w:rPr>
          <w:sz w:val="24"/>
          <w:szCs w:val="24"/>
        </w:rPr>
      </w:pPr>
      <w:r w:rsidRPr="0098170F">
        <w:rPr>
          <w:color w:val="FF0000"/>
          <w:sz w:val="24"/>
          <w:szCs w:val="24"/>
        </w:rPr>
        <w:t>jarní</w:t>
      </w:r>
      <w:r w:rsidRPr="0098170F">
        <w:rPr>
          <w:sz w:val="24"/>
          <w:szCs w:val="24"/>
        </w:rPr>
        <w:t xml:space="preserve"> - zhoršuje půdní vlastnosti (sucho), d</w:t>
      </w:r>
      <w:r w:rsidRPr="0098170F">
        <w:rPr>
          <w:sz w:val="24"/>
          <w:szCs w:val="24"/>
        </w:rPr>
        <w:t>alší příprava půdy je obtížnější, zvyšuje zaplevelenost pozemku, …</w:t>
      </w:r>
    </w:p>
    <w:p w:rsidR="00000000" w:rsidRPr="0098170F" w:rsidRDefault="00364E92" w:rsidP="0098170F">
      <w:pPr>
        <w:spacing w:line="240" w:lineRule="auto"/>
        <w:ind w:left="720"/>
        <w:rPr>
          <w:sz w:val="24"/>
          <w:szCs w:val="24"/>
        </w:rPr>
      </w:pPr>
      <w:r w:rsidRPr="0098170F">
        <w:rPr>
          <w:color w:val="FF0000"/>
          <w:sz w:val="24"/>
          <w:szCs w:val="24"/>
        </w:rPr>
        <w:t>letní</w:t>
      </w:r>
      <w:r w:rsidRPr="0098170F">
        <w:rPr>
          <w:color w:val="FF0000"/>
          <w:sz w:val="24"/>
          <w:szCs w:val="24"/>
        </w:rPr>
        <w:t xml:space="preserve"> </w:t>
      </w:r>
      <w:r w:rsidRPr="0098170F">
        <w:rPr>
          <w:sz w:val="24"/>
          <w:szCs w:val="24"/>
        </w:rPr>
        <w:t>- pouze jako úkon k setí letních meziplodin, …</w:t>
      </w:r>
    </w:p>
    <w:p w:rsidR="0098170F" w:rsidRPr="0098170F" w:rsidRDefault="0098170F" w:rsidP="0098170F">
      <w:pPr>
        <w:spacing w:line="240" w:lineRule="auto"/>
        <w:ind w:left="720"/>
        <w:rPr>
          <w:sz w:val="24"/>
          <w:szCs w:val="24"/>
        </w:rPr>
      </w:pPr>
    </w:p>
    <w:p w:rsidR="00000000" w:rsidRPr="0098170F" w:rsidRDefault="00364E92" w:rsidP="0098170F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podle hloubky</w:t>
      </w:r>
      <w:r w:rsidRPr="0098170F">
        <w:rPr>
          <w:sz w:val="24"/>
          <w:szCs w:val="24"/>
        </w:rPr>
        <w:t>: mělká         do  18</w:t>
      </w:r>
      <w:r w:rsidR="0098170F">
        <w:rPr>
          <w:sz w:val="24"/>
          <w:szCs w:val="24"/>
        </w:rPr>
        <w:t xml:space="preserve"> (20) </w:t>
      </w:r>
      <w:r w:rsidRPr="0098170F">
        <w:rPr>
          <w:sz w:val="24"/>
          <w:szCs w:val="24"/>
        </w:rPr>
        <w:t xml:space="preserve"> cm</w:t>
      </w:r>
    </w:p>
    <w:p w:rsidR="0098170F" w:rsidRPr="0098170F" w:rsidRDefault="0098170F" w:rsidP="0098170F">
      <w:pPr>
        <w:spacing w:line="240" w:lineRule="auto"/>
        <w:ind w:left="360"/>
        <w:rPr>
          <w:sz w:val="24"/>
          <w:szCs w:val="24"/>
        </w:rPr>
      </w:pPr>
      <w:r w:rsidRPr="0098170F">
        <w:rPr>
          <w:sz w:val="24"/>
          <w:szCs w:val="24"/>
        </w:rPr>
        <w:t xml:space="preserve">                                 střední     18  - 24 </w:t>
      </w:r>
      <w:r>
        <w:rPr>
          <w:sz w:val="24"/>
          <w:szCs w:val="24"/>
        </w:rPr>
        <w:t xml:space="preserve"> (20 – 25)</w:t>
      </w:r>
      <w:r w:rsidRPr="0098170F">
        <w:rPr>
          <w:sz w:val="24"/>
          <w:szCs w:val="24"/>
        </w:rPr>
        <w:t>cm</w:t>
      </w:r>
    </w:p>
    <w:p w:rsidR="0098170F" w:rsidRPr="0098170F" w:rsidRDefault="0098170F" w:rsidP="0098170F">
      <w:pPr>
        <w:spacing w:line="240" w:lineRule="auto"/>
        <w:ind w:left="360"/>
        <w:rPr>
          <w:sz w:val="24"/>
          <w:szCs w:val="24"/>
        </w:rPr>
      </w:pPr>
      <w:r w:rsidRPr="0098170F">
        <w:rPr>
          <w:sz w:val="24"/>
          <w:szCs w:val="24"/>
        </w:rPr>
        <w:t xml:space="preserve">                                 hluboká   24  - 35</w:t>
      </w:r>
      <w:r>
        <w:rPr>
          <w:sz w:val="24"/>
          <w:szCs w:val="24"/>
        </w:rPr>
        <w:t xml:space="preserve">   (25 – 35)</w:t>
      </w:r>
      <w:r w:rsidRPr="0098170F">
        <w:rPr>
          <w:sz w:val="24"/>
          <w:szCs w:val="24"/>
        </w:rPr>
        <w:t xml:space="preserve"> cm</w:t>
      </w:r>
    </w:p>
    <w:p w:rsidR="0098170F" w:rsidRDefault="0098170F" w:rsidP="0098170F">
      <w:pPr>
        <w:spacing w:line="240" w:lineRule="auto"/>
        <w:ind w:left="360"/>
        <w:rPr>
          <w:sz w:val="24"/>
          <w:szCs w:val="24"/>
        </w:rPr>
      </w:pPr>
      <w:r w:rsidRPr="0098170F">
        <w:rPr>
          <w:sz w:val="24"/>
          <w:szCs w:val="24"/>
        </w:rPr>
        <w:t xml:space="preserve">                      velmi hluboká   nad  35 cm</w:t>
      </w:r>
    </w:p>
    <w:p w:rsidR="0098170F" w:rsidRDefault="0098170F" w:rsidP="0098170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rigolování od 60 -  90 cm</w:t>
      </w:r>
    </w:p>
    <w:p w:rsidR="0098170F" w:rsidRDefault="0098170F" w:rsidP="0098170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 orbě se používají:</w:t>
      </w:r>
    </w:p>
    <w:p w:rsidR="00000000" w:rsidRPr="0098170F" w:rsidRDefault="00364E92" w:rsidP="0098170F">
      <w:pPr>
        <w:pStyle w:val="Odstavecseseznamem"/>
        <w:numPr>
          <w:ilvl w:val="0"/>
          <w:numId w:val="14"/>
        </w:numPr>
      </w:pPr>
      <w:r w:rsidRPr="0098170F">
        <w:rPr>
          <w:rFonts w:eastAsiaTheme="minorEastAsia"/>
        </w:rPr>
        <w:t>nářadí na orbu je pluh</w:t>
      </w:r>
    </w:p>
    <w:p w:rsidR="00000000" w:rsidRPr="0098170F" w:rsidRDefault="00364E92" w:rsidP="0098170F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způsob orby je závislý na poloze, sklonu a tvaru pozemku, druhu půdy, účelu orby, …</w:t>
      </w:r>
    </w:p>
    <w:p w:rsidR="00000000" w:rsidRPr="0098170F" w:rsidRDefault="00364E92" w:rsidP="0098170F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 xml:space="preserve">nejčastější je záhonová - pozemek se rozdělí na záhony, ty se ořou do skladu a </w:t>
      </w:r>
      <w:proofErr w:type="spellStart"/>
      <w:r w:rsidRPr="0098170F">
        <w:rPr>
          <w:sz w:val="24"/>
          <w:szCs w:val="24"/>
        </w:rPr>
        <w:t>rozoru</w:t>
      </w:r>
      <w:proofErr w:type="spellEnd"/>
      <w:r w:rsidRPr="0098170F">
        <w:rPr>
          <w:sz w:val="24"/>
          <w:szCs w:val="24"/>
        </w:rPr>
        <w:t>, následné orby mají být na sebe kolmé</w:t>
      </w:r>
    </w:p>
    <w:p w:rsidR="00000000" w:rsidRDefault="00364E92" w:rsidP="0098170F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provádí se 3 - 6 týdn</w:t>
      </w:r>
      <w:r w:rsidRPr="0098170F">
        <w:rPr>
          <w:sz w:val="24"/>
          <w:szCs w:val="24"/>
        </w:rPr>
        <w:t>ů před setím</w:t>
      </w:r>
    </w:p>
    <w:p w:rsidR="0098170F" w:rsidRDefault="0098170F" w:rsidP="0098170F">
      <w:pPr>
        <w:spacing w:line="240" w:lineRule="auto"/>
        <w:rPr>
          <w:sz w:val="32"/>
          <w:szCs w:val="32"/>
          <w:u w:val="single"/>
        </w:rPr>
      </w:pPr>
      <w:r w:rsidRPr="0098170F">
        <w:rPr>
          <w:sz w:val="32"/>
          <w:szCs w:val="32"/>
          <w:u w:val="single"/>
        </w:rPr>
        <w:t>Příprava půdy před setím</w:t>
      </w:r>
    </w:p>
    <w:p w:rsidR="0098170F" w:rsidRPr="0098170F" w:rsidRDefault="0098170F" w:rsidP="0098170F">
      <w:p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 xml:space="preserve">účelem je zajistit příznivé podmínky pro růst a vývin rostlin, půda se prokypřuje do </w:t>
      </w:r>
      <w:proofErr w:type="spellStart"/>
      <w:r w:rsidRPr="0098170F">
        <w:rPr>
          <w:sz w:val="24"/>
          <w:szCs w:val="24"/>
        </w:rPr>
        <w:t>hlouby</w:t>
      </w:r>
      <w:proofErr w:type="spellEnd"/>
      <w:r w:rsidRPr="0098170F">
        <w:rPr>
          <w:sz w:val="24"/>
          <w:szCs w:val="24"/>
        </w:rPr>
        <w:t xml:space="preserve"> 5 - 15 cm, pracovními operacemi jsou:</w:t>
      </w:r>
    </w:p>
    <w:p w:rsidR="00000000" w:rsidRPr="0098170F" w:rsidRDefault="00364E92" w:rsidP="0098170F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smykování</w:t>
      </w:r>
    </w:p>
    <w:p w:rsidR="00000000" w:rsidRPr="0098170F" w:rsidRDefault="00364E92" w:rsidP="0098170F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vláčení</w:t>
      </w:r>
    </w:p>
    <w:p w:rsidR="00000000" w:rsidRPr="0098170F" w:rsidRDefault="00364E92" w:rsidP="0098170F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válení</w:t>
      </w:r>
    </w:p>
    <w:p w:rsidR="00000000" w:rsidRPr="0098170F" w:rsidRDefault="00364E92" w:rsidP="0098170F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kypření</w:t>
      </w:r>
    </w:p>
    <w:p w:rsidR="0098170F" w:rsidRDefault="0098170F" w:rsidP="0098170F">
      <w:pPr>
        <w:spacing w:line="240" w:lineRule="auto"/>
        <w:rPr>
          <w:sz w:val="24"/>
          <w:szCs w:val="24"/>
        </w:rPr>
      </w:pPr>
      <w:r w:rsidRPr="0098170F">
        <w:rPr>
          <w:b/>
          <w:sz w:val="24"/>
          <w:szCs w:val="24"/>
          <w:u w:val="single"/>
        </w:rPr>
        <w:t>Smykování</w:t>
      </w:r>
    </w:p>
    <w:p w:rsidR="00000000" w:rsidRPr="0098170F" w:rsidRDefault="00364E92" w:rsidP="0098170F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většinou první jarní práce po podzimní orbě</w:t>
      </w:r>
    </w:p>
    <w:p w:rsidR="0098170F" w:rsidRPr="0098170F" w:rsidRDefault="0098170F" w:rsidP="0098170F">
      <w:p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účelem je: uchovat vláhu, zabránit vzniku  hrud,</w:t>
      </w:r>
    </w:p>
    <w:p w:rsidR="0098170F" w:rsidRPr="0098170F" w:rsidRDefault="0098170F" w:rsidP="0098170F">
      <w:p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>provzdušnit půdu, urovnat povrch</w:t>
      </w:r>
    </w:p>
    <w:p w:rsidR="0098170F" w:rsidRDefault="0098170F" w:rsidP="0098170F">
      <w:p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 xml:space="preserve">provádí se: po oschnutí hřebenů brázd, půda se nesmí mazat, smykuje se nakoso (šikmo na směr orby), což zvyšuje drobení hrud a povrch se lépe urovná </w:t>
      </w:r>
    </w:p>
    <w:p w:rsidR="0098170F" w:rsidRDefault="0098170F" w:rsidP="0098170F">
      <w:pPr>
        <w:spacing w:line="240" w:lineRule="auto"/>
        <w:rPr>
          <w:sz w:val="32"/>
          <w:szCs w:val="32"/>
          <w:u w:val="single"/>
        </w:rPr>
      </w:pPr>
      <w:r w:rsidRPr="0098170F">
        <w:rPr>
          <w:sz w:val="32"/>
          <w:szCs w:val="32"/>
          <w:u w:val="single"/>
        </w:rPr>
        <w:lastRenderedPageBreak/>
        <w:t>Vláčení</w:t>
      </w:r>
    </w:p>
    <w:p w:rsidR="0098170F" w:rsidRPr="0098170F" w:rsidRDefault="0098170F" w:rsidP="00981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170F">
        <w:rPr>
          <w:sz w:val="24"/>
          <w:szCs w:val="24"/>
        </w:rPr>
        <w:t>účelem je: urovnat horní vrstvu ornice, mělce nakypřit, zapravit hnojiva a osiva do půdy, zničit slabě zakořeněné plevele, rozrušit půdní škraloup, případné hroudy, zabránit vypařování vody, ošetřit přezimované plodiny, …</w:t>
      </w:r>
    </w:p>
    <w:p w:rsidR="0098170F" w:rsidRDefault="0098170F" w:rsidP="0098170F">
      <w:p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 xml:space="preserve">    provádí se: při přiměřené vlhkosti půdy, nesmí být prašná, lze se pohybovat úhlopříčně, podle cíle se používají brány hřebové, síťové, luční, talířové, hvězdicové, kývavé, kruhové, přívěsné nebo nesené</w:t>
      </w:r>
    </w:p>
    <w:p w:rsidR="0098170F" w:rsidRDefault="0098170F" w:rsidP="0098170F">
      <w:pPr>
        <w:spacing w:line="240" w:lineRule="auto"/>
        <w:rPr>
          <w:sz w:val="24"/>
          <w:szCs w:val="24"/>
        </w:rPr>
      </w:pPr>
      <w:r w:rsidRPr="0098170F">
        <w:rPr>
          <w:sz w:val="32"/>
          <w:szCs w:val="32"/>
          <w:u w:val="single"/>
        </w:rPr>
        <w:t>Válení</w:t>
      </w:r>
      <w:r>
        <w:rPr>
          <w:sz w:val="32"/>
          <w:szCs w:val="32"/>
          <w:u w:val="single"/>
        </w:rPr>
        <w:t xml:space="preserve"> </w:t>
      </w:r>
    </w:p>
    <w:p w:rsidR="0098170F" w:rsidRPr="0098170F" w:rsidRDefault="00364E92" w:rsidP="00981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účelem je</w:t>
      </w:r>
      <w:r w:rsidR="0098170F" w:rsidRPr="0098170F">
        <w:rPr>
          <w:sz w:val="24"/>
          <w:szCs w:val="24"/>
        </w:rPr>
        <w:t>: zvýšit půdní kapilaritu, rozdrobit půdu, zapravit malá semena do půdy, zvýšit vzlínání vody k semenům,  rozrušit půdní škraloup, ničit škůdce, přimáčknout rostliny nadzvednuté mraze zpět do půdy, ...</w:t>
      </w:r>
    </w:p>
    <w:p w:rsidR="0098170F" w:rsidRPr="0098170F" w:rsidRDefault="00364E92" w:rsidP="00981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provádí se</w:t>
      </w:r>
      <w:r w:rsidR="0098170F" w:rsidRPr="0098170F">
        <w:rPr>
          <w:sz w:val="24"/>
          <w:szCs w:val="24"/>
        </w:rPr>
        <w:t xml:space="preserve">: válet lze jen za přiměřené vlhkosti, za  vlhka se půda lepí, snadněji se vytváří půdní škraloup, za sucha  se práší, … </w:t>
      </w:r>
    </w:p>
    <w:p w:rsidR="0098170F" w:rsidRDefault="0098170F" w:rsidP="0098170F">
      <w:pPr>
        <w:spacing w:line="240" w:lineRule="auto"/>
        <w:rPr>
          <w:sz w:val="24"/>
          <w:szCs w:val="24"/>
        </w:rPr>
      </w:pPr>
      <w:r w:rsidRPr="0098170F">
        <w:rPr>
          <w:sz w:val="24"/>
          <w:szCs w:val="24"/>
        </w:rPr>
        <w:t xml:space="preserve">    podle agrotechnických požadavků se používají válce hladké, hřebové, kotoučové, pěchovací, luční, kombinované, …</w:t>
      </w:r>
    </w:p>
    <w:p w:rsidR="00364E92" w:rsidRDefault="00364E92" w:rsidP="0098170F">
      <w:pPr>
        <w:spacing w:line="240" w:lineRule="auto"/>
        <w:rPr>
          <w:sz w:val="24"/>
          <w:szCs w:val="24"/>
        </w:rPr>
      </w:pPr>
      <w:r w:rsidRPr="00364E92">
        <w:rPr>
          <w:sz w:val="32"/>
          <w:szCs w:val="32"/>
          <w:u w:val="single"/>
        </w:rPr>
        <w:t>Kypření</w:t>
      </w:r>
      <w:r>
        <w:rPr>
          <w:sz w:val="32"/>
          <w:szCs w:val="32"/>
          <w:u w:val="single"/>
        </w:rPr>
        <w:t xml:space="preserve"> </w:t>
      </w:r>
    </w:p>
    <w:p w:rsidR="00364E92" w:rsidRPr="00364E92" w:rsidRDefault="00364E92" w:rsidP="00364E92">
      <w:pPr>
        <w:spacing w:line="240" w:lineRule="auto"/>
        <w:rPr>
          <w:sz w:val="24"/>
          <w:szCs w:val="24"/>
        </w:rPr>
      </w:pPr>
      <w:r w:rsidRPr="00364E92">
        <w:rPr>
          <w:sz w:val="24"/>
          <w:szCs w:val="24"/>
        </w:rPr>
        <w:t>účelem je: provzdušnit, rozdrobit a promísit půdu, ničit hlouběji zakořeněné plevele, …</w:t>
      </w:r>
    </w:p>
    <w:p w:rsidR="00364E92" w:rsidRPr="00364E92" w:rsidRDefault="00364E92" w:rsidP="00364E92">
      <w:pPr>
        <w:spacing w:line="240" w:lineRule="auto"/>
        <w:rPr>
          <w:sz w:val="24"/>
          <w:szCs w:val="24"/>
        </w:rPr>
      </w:pPr>
      <w:r w:rsidRPr="00364E92">
        <w:rPr>
          <w:sz w:val="24"/>
          <w:szCs w:val="24"/>
        </w:rPr>
        <w:t xml:space="preserve">    provádí se: podle plodiny, pro kterou se půda připravuje, podle operace (setí, sázení brambor, …), která bude následovat</w:t>
      </w:r>
      <w:r w:rsidRPr="00364E92">
        <w:rPr>
          <w:sz w:val="24"/>
          <w:szCs w:val="24"/>
          <w:lang w:val="en-US"/>
        </w:rPr>
        <w:t>;</w:t>
      </w:r>
      <w:r w:rsidRPr="00364E92">
        <w:rPr>
          <w:sz w:val="24"/>
          <w:szCs w:val="24"/>
        </w:rPr>
        <w:t xml:space="preserve"> do hloubky 6 - 12 cm, stroje - přívěsné, nesené, rotační kypřiče, kombinátory - vykonávají více operací najednou, …</w:t>
      </w:r>
    </w:p>
    <w:p w:rsidR="00364E92" w:rsidRPr="00364E92" w:rsidRDefault="00364E92" w:rsidP="0098170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8170F" w:rsidRPr="0098170F" w:rsidRDefault="0098170F" w:rsidP="0098170F">
      <w:pPr>
        <w:spacing w:line="240" w:lineRule="auto"/>
        <w:rPr>
          <w:sz w:val="24"/>
          <w:szCs w:val="24"/>
        </w:rPr>
      </w:pPr>
    </w:p>
    <w:p w:rsidR="0098170F" w:rsidRPr="0098170F" w:rsidRDefault="0098170F" w:rsidP="0098170F">
      <w:pPr>
        <w:spacing w:line="240" w:lineRule="auto"/>
        <w:rPr>
          <w:sz w:val="24"/>
          <w:szCs w:val="24"/>
        </w:rPr>
      </w:pPr>
    </w:p>
    <w:p w:rsidR="0098170F" w:rsidRPr="0098170F" w:rsidRDefault="0098170F" w:rsidP="0098170F">
      <w:pPr>
        <w:spacing w:line="240" w:lineRule="auto"/>
        <w:rPr>
          <w:sz w:val="24"/>
          <w:szCs w:val="24"/>
        </w:rPr>
      </w:pPr>
    </w:p>
    <w:p w:rsidR="0098170F" w:rsidRPr="0098170F" w:rsidRDefault="0098170F" w:rsidP="0098170F">
      <w:pPr>
        <w:spacing w:line="240" w:lineRule="auto"/>
        <w:ind w:left="360"/>
        <w:rPr>
          <w:sz w:val="24"/>
          <w:szCs w:val="24"/>
        </w:rPr>
      </w:pPr>
    </w:p>
    <w:p w:rsidR="0098170F" w:rsidRPr="0098170F" w:rsidRDefault="0098170F" w:rsidP="0098170F">
      <w:pPr>
        <w:spacing w:line="240" w:lineRule="auto"/>
        <w:ind w:left="360"/>
        <w:rPr>
          <w:sz w:val="24"/>
          <w:szCs w:val="24"/>
        </w:rPr>
      </w:pPr>
      <w:r w:rsidRPr="0098170F">
        <w:rPr>
          <w:sz w:val="24"/>
          <w:szCs w:val="24"/>
        </w:rPr>
        <w:t xml:space="preserve">                                  </w:t>
      </w:r>
    </w:p>
    <w:p w:rsidR="0098170F" w:rsidRPr="0098170F" w:rsidRDefault="0098170F" w:rsidP="0098170F">
      <w:pPr>
        <w:spacing w:line="240" w:lineRule="auto"/>
        <w:ind w:left="360"/>
        <w:rPr>
          <w:sz w:val="24"/>
          <w:szCs w:val="24"/>
        </w:rPr>
      </w:pPr>
    </w:p>
    <w:p w:rsidR="0098170F" w:rsidRPr="0098170F" w:rsidRDefault="0098170F" w:rsidP="0098170F">
      <w:pPr>
        <w:spacing w:line="240" w:lineRule="auto"/>
        <w:rPr>
          <w:sz w:val="32"/>
          <w:szCs w:val="32"/>
          <w:u w:val="single"/>
        </w:rPr>
      </w:pPr>
    </w:p>
    <w:p w:rsidR="0098170F" w:rsidRPr="0098170F" w:rsidRDefault="0098170F" w:rsidP="0098170F">
      <w:pPr>
        <w:spacing w:line="240" w:lineRule="auto"/>
      </w:pPr>
    </w:p>
    <w:p w:rsidR="0098170F" w:rsidRPr="0098170F" w:rsidRDefault="0098170F" w:rsidP="0098170F"/>
    <w:p w:rsidR="0098170F" w:rsidRPr="0098170F" w:rsidRDefault="0098170F" w:rsidP="0098170F">
      <w:pPr>
        <w:pStyle w:val="Odstavecseseznamem"/>
        <w:textAlignment w:val="baseline"/>
      </w:pPr>
    </w:p>
    <w:p w:rsidR="0098170F" w:rsidRPr="0098170F" w:rsidRDefault="0098170F">
      <w:pPr>
        <w:rPr>
          <w:sz w:val="24"/>
          <w:szCs w:val="24"/>
        </w:rPr>
      </w:pPr>
    </w:p>
    <w:sectPr w:rsidR="0098170F" w:rsidRPr="0098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2AD"/>
    <w:multiLevelType w:val="hybridMultilevel"/>
    <w:tmpl w:val="1A3CDD7A"/>
    <w:lvl w:ilvl="0" w:tplc="3C4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03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A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A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D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C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6C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D07A62"/>
    <w:multiLevelType w:val="hybridMultilevel"/>
    <w:tmpl w:val="BA9EE1F4"/>
    <w:lvl w:ilvl="0" w:tplc="D05E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2B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4F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AC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A3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C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8C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9153A"/>
    <w:multiLevelType w:val="hybridMultilevel"/>
    <w:tmpl w:val="192636B2"/>
    <w:lvl w:ilvl="0" w:tplc="CB726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A2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A5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2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C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E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C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4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6A0D94"/>
    <w:multiLevelType w:val="hybridMultilevel"/>
    <w:tmpl w:val="0CC8B3DC"/>
    <w:lvl w:ilvl="0" w:tplc="8EFCD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8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0D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AE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A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E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4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4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E489B"/>
    <w:multiLevelType w:val="hybridMultilevel"/>
    <w:tmpl w:val="6B364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0B62"/>
    <w:multiLevelType w:val="hybridMultilevel"/>
    <w:tmpl w:val="A1D022EC"/>
    <w:lvl w:ilvl="0" w:tplc="3330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A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E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28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2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41731"/>
    <w:multiLevelType w:val="hybridMultilevel"/>
    <w:tmpl w:val="DB3C32B8"/>
    <w:lvl w:ilvl="0" w:tplc="3A2C0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2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0F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A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A2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A8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3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825E52"/>
    <w:multiLevelType w:val="hybridMultilevel"/>
    <w:tmpl w:val="591039EE"/>
    <w:lvl w:ilvl="0" w:tplc="D980B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27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C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C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2D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48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A3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6F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A1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93B1E"/>
    <w:multiLevelType w:val="hybridMultilevel"/>
    <w:tmpl w:val="3B9E84F8"/>
    <w:lvl w:ilvl="0" w:tplc="B6F6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46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09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48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41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C0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4F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29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46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723E0"/>
    <w:multiLevelType w:val="hybridMultilevel"/>
    <w:tmpl w:val="0B82BEFA"/>
    <w:lvl w:ilvl="0" w:tplc="24F40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25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A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8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9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A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69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2E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2A0D86"/>
    <w:multiLevelType w:val="hybridMultilevel"/>
    <w:tmpl w:val="E18C43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7C1524"/>
    <w:multiLevelType w:val="hybridMultilevel"/>
    <w:tmpl w:val="E93071B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E72729"/>
    <w:multiLevelType w:val="hybridMultilevel"/>
    <w:tmpl w:val="050E6B6C"/>
    <w:lvl w:ilvl="0" w:tplc="71569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8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AA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4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0B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CD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4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C14840"/>
    <w:multiLevelType w:val="hybridMultilevel"/>
    <w:tmpl w:val="157C9C6A"/>
    <w:lvl w:ilvl="0" w:tplc="348C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1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C5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82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05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68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1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A4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6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E97B5E"/>
    <w:multiLevelType w:val="hybridMultilevel"/>
    <w:tmpl w:val="437A1EDA"/>
    <w:lvl w:ilvl="0" w:tplc="FDE61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AC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00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A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2B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4F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6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8D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9171D7"/>
    <w:multiLevelType w:val="hybridMultilevel"/>
    <w:tmpl w:val="34D2A320"/>
    <w:lvl w:ilvl="0" w:tplc="A9607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C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62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6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2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C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4D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F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0F"/>
    <w:rsid w:val="00364E92"/>
    <w:rsid w:val="0098170F"/>
    <w:rsid w:val="00E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197D"/>
  <w15:chartTrackingRefBased/>
  <w15:docId w15:val="{0B9A89C7-29BD-4224-867B-E4D02FAD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49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47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2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6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7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0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1</cp:revision>
  <dcterms:created xsi:type="dcterms:W3CDTF">2020-05-26T09:19:00Z</dcterms:created>
  <dcterms:modified xsi:type="dcterms:W3CDTF">2020-05-26T09:32:00Z</dcterms:modified>
</cp:coreProperties>
</file>