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7C" w:rsidRDefault="00926191" w:rsidP="00926191">
      <w:pPr>
        <w:pBdr>
          <w:bottom w:val="single" w:sz="6" w:space="1" w:color="auto"/>
        </w:pBd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Úkol 3</w:t>
      </w:r>
      <w:r w:rsidR="004C137C">
        <w:rPr>
          <w:b/>
          <w:sz w:val="24"/>
          <w:szCs w:val="24"/>
        </w:rPr>
        <w:t xml:space="preserve">                        </w:t>
      </w:r>
      <w:r w:rsidR="004C137C">
        <w:rPr>
          <w:b/>
          <w:color w:val="FF0000"/>
          <w:sz w:val="24"/>
          <w:szCs w:val="24"/>
        </w:rPr>
        <w:t xml:space="preserve">Tento úkol je pouze pro 2M. Třída 2MU má menší dotaci hodin,             </w:t>
      </w:r>
    </w:p>
    <w:p w:rsidR="004C137C" w:rsidRPr="004C137C" w:rsidRDefault="004C137C" w:rsidP="00926191">
      <w:pPr>
        <w:pBdr>
          <w:bottom w:val="single" w:sz="6" w:space="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dostane úkol příští týden.</w:t>
      </w:r>
      <w:bookmarkStart w:id="0" w:name="_GoBack"/>
      <w:bookmarkEnd w:id="0"/>
    </w:p>
    <w:p w:rsidR="00926191" w:rsidRDefault="00926191" w:rsidP="00926191">
      <w:pPr>
        <w:rPr>
          <w:sz w:val="24"/>
          <w:szCs w:val="24"/>
        </w:rPr>
      </w:pPr>
      <w:r>
        <w:rPr>
          <w:sz w:val="24"/>
          <w:szCs w:val="24"/>
        </w:rPr>
        <w:t>Termín: do 17.</w:t>
      </w:r>
      <w:r w:rsidRPr="00414FD6">
        <w:rPr>
          <w:sz w:val="24"/>
          <w:szCs w:val="24"/>
        </w:rPr>
        <w:t xml:space="preserve"> 4. 2020</w:t>
      </w:r>
    </w:p>
    <w:p w:rsidR="00926191" w:rsidRDefault="00926191" w:rsidP="00926191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roofErr w:type="spellStart"/>
      <w:r>
        <w:rPr>
          <w:sz w:val="24"/>
          <w:szCs w:val="24"/>
        </w:rPr>
        <w:t>rvankov</w:t>
      </w:r>
      <w:r>
        <w:rPr>
          <w:sz w:val="24"/>
          <w:szCs w:val="24"/>
        </w:rPr>
        <w:t>a@sostrebon,cz</w:t>
      </w:r>
      <w:proofErr w:type="spellEnd"/>
      <w:r>
        <w:rPr>
          <w:sz w:val="24"/>
          <w:szCs w:val="24"/>
        </w:rPr>
        <w:t xml:space="preserve"> pod názvem Úkol 3</w:t>
      </w:r>
    </w:p>
    <w:p w:rsidR="00926191" w:rsidRDefault="00926191" w:rsidP="00926191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Na každý odeslaný list napište pro jistotu své jméno a třídu pro případ, že by došlo k záměně úkolů při ukládání.</w:t>
      </w:r>
    </w:p>
    <w:p w:rsidR="00926191" w:rsidRDefault="00926191" w:rsidP="00926191">
      <w:pPr>
        <w:pBdr>
          <w:bottom w:val="single" w:sz="6" w:space="1" w:color="auto"/>
        </w:pBdr>
        <w:tabs>
          <w:tab w:val="left" w:pos="9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Pracujte samostatně!</w:t>
      </w:r>
    </w:p>
    <w:p w:rsidR="00926191" w:rsidRDefault="00926191" w:rsidP="00926191">
      <w:pPr>
        <w:jc w:val="both"/>
      </w:pPr>
      <w:r>
        <w:t>Program Excel</w:t>
      </w:r>
    </w:p>
    <w:p w:rsidR="00926191" w:rsidRDefault="00926191" w:rsidP="00926191">
      <w:pPr>
        <w:jc w:val="both"/>
      </w:pPr>
      <w:r>
        <w:t>Veškeré výpočty v tabulce provádějte  pomocí vzorců!</w:t>
      </w:r>
    </w:p>
    <w:p w:rsidR="00926191" w:rsidRDefault="00926191" w:rsidP="00926191">
      <w:pPr>
        <w:jc w:val="both"/>
      </w:pPr>
      <w:r>
        <w:t xml:space="preserve">Vypracuj tabulku pod názvem Zjištění provizí v jednotlivých měsících.  V záhlaví vložte v šířce prvních dvou sloupců obrázek autíčka s řidičem (z </w:t>
      </w:r>
      <w:proofErr w:type="spellStart"/>
      <w:r>
        <w:t>netu</w:t>
      </w:r>
      <w:proofErr w:type="spellEnd"/>
      <w:r>
        <w:t xml:space="preserve">), v šířce dalších sloupců napište Ukazatele (v tis. Kč).  Zjištění bylo prováděno v měsících leden až duben a celkem. Následující údaje doplňte vždy k jednotlivým měsícům. </w:t>
      </w:r>
    </w:p>
    <w:p w:rsidR="00926191" w:rsidRDefault="00926191" w:rsidP="00926191">
      <w:pPr>
        <w:jc w:val="both"/>
      </w:pPr>
      <w:r>
        <w:t xml:space="preserve">Počet: 25; 26; 35; 24. Cena: 5,80; 5,63; 4,56; 4,89. Tržby: Vypočtěte (Počet ks * cena).  Náklady: 20,00; 22,00; 26,00; 28,00. Zisk: Vypočtěte (Tržby – Náklady). Provize: Vypočtěte (Zisk * 0,2). Údaj celkem rovněž vypočtěte. Pro výpočty použijte vzorce. </w:t>
      </w:r>
    </w:p>
    <w:p w:rsidR="00926191" w:rsidRDefault="00926191" w:rsidP="00926191">
      <w:pPr>
        <w:jc w:val="both"/>
      </w:pPr>
      <w:r>
        <w:t>Podbarvení důležitých kolonek proveďte v jednom tónu barvy – nadpis v nejtmavším, záhlaví (Měsíc, Počet, Cena, Tržby, Náklady, Zisk, Provize) světlejší  - tím samý tónem též poslední řádek Celkem se všemi výsledky a nejsvětlejší budou názvy měsíců.</w:t>
      </w:r>
    </w:p>
    <w:p w:rsidR="00E03AAB" w:rsidRDefault="00E03AAB"/>
    <w:sectPr w:rsidR="00E0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91"/>
    <w:rsid w:val="004C137C"/>
    <w:rsid w:val="00926191"/>
    <w:rsid w:val="00E0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A4CB"/>
  <w15:chartTrackingRefBased/>
  <w15:docId w15:val="{C33C60BF-417D-4CA3-84F1-42FF6BF4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1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sostrebon.cz</dc:creator>
  <cp:keywords/>
  <dc:description/>
  <cp:lastModifiedBy>sostrebon.cz</cp:lastModifiedBy>
  <cp:revision>3</cp:revision>
  <dcterms:created xsi:type="dcterms:W3CDTF">2020-04-01T11:56:00Z</dcterms:created>
  <dcterms:modified xsi:type="dcterms:W3CDTF">2020-04-01T11:57:00Z</dcterms:modified>
</cp:coreProperties>
</file>