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09C" w:rsidRPr="0040709C" w:rsidRDefault="0040709C" w:rsidP="0040709C">
      <w:pPr>
        <w:spacing w:line="240" w:lineRule="auto"/>
        <w:rPr>
          <w:rFonts w:cstheme="minorHAnsi"/>
        </w:rPr>
      </w:pPr>
    </w:p>
    <w:p w:rsidR="0040709C" w:rsidRPr="0040709C" w:rsidRDefault="0040709C" w:rsidP="0040709C">
      <w:pPr>
        <w:spacing w:line="240" w:lineRule="auto"/>
        <w:rPr>
          <w:rFonts w:cstheme="minorHAnsi"/>
          <w:b/>
          <w:color w:val="FF0000"/>
          <w:sz w:val="32"/>
          <w:szCs w:val="32"/>
        </w:rPr>
      </w:pPr>
      <w:r w:rsidRPr="0040709C">
        <w:rPr>
          <w:rFonts w:cstheme="minorHAnsi"/>
          <w:b/>
          <w:color w:val="FF0000"/>
          <w:sz w:val="32"/>
          <w:szCs w:val="32"/>
        </w:rPr>
        <w:t xml:space="preserve">MATURITNÍ OKRUHY </w:t>
      </w:r>
      <w:r w:rsidR="00F07BE1">
        <w:rPr>
          <w:rFonts w:cstheme="minorHAnsi"/>
          <w:b/>
          <w:color w:val="FF0000"/>
          <w:sz w:val="32"/>
          <w:szCs w:val="32"/>
        </w:rPr>
        <w:t>4M</w:t>
      </w:r>
      <w:r w:rsidR="00795D63">
        <w:rPr>
          <w:rFonts w:cstheme="minorHAnsi"/>
          <w:b/>
          <w:color w:val="FF0000"/>
          <w:sz w:val="32"/>
          <w:szCs w:val="32"/>
        </w:rPr>
        <w:t>U</w:t>
      </w:r>
      <w:r w:rsidRPr="0040709C">
        <w:rPr>
          <w:rFonts w:cstheme="minorHAnsi"/>
          <w:b/>
          <w:color w:val="FF0000"/>
          <w:sz w:val="32"/>
          <w:szCs w:val="32"/>
        </w:rPr>
        <w:t xml:space="preserve"> - ANGLICKÝ JAZYK </w:t>
      </w:r>
    </w:p>
    <w:p w:rsidR="00E66FE1" w:rsidRPr="00742946" w:rsidRDefault="00E66FE1" w:rsidP="00E66FE1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My family</w:t>
      </w:r>
    </w:p>
    <w:p w:rsidR="00E66FE1" w:rsidRPr="00742946" w:rsidRDefault="00E66FE1" w:rsidP="00E66FE1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Hobbies</w:t>
      </w:r>
    </w:p>
    <w:p w:rsidR="00E66FE1" w:rsidRPr="00742946" w:rsidRDefault="00E66FE1" w:rsidP="00E66FE1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My hometown</w:t>
      </w:r>
    </w:p>
    <w:p w:rsidR="00E66FE1" w:rsidRPr="00742946" w:rsidRDefault="00E66FE1" w:rsidP="00E66FE1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Sports and Games</w:t>
      </w:r>
    </w:p>
    <w:p w:rsidR="00E66FE1" w:rsidRPr="00742946" w:rsidRDefault="00E66FE1" w:rsidP="00E66FE1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Holidays and Festivals</w:t>
      </w:r>
    </w:p>
    <w:p w:rsidR="00E66FE1" w:rsidRPr="00742946" w:rsidRDefault="00E66FE1" w:rsidP="00E66FE1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Environment and weather</w:t>
      </w:r>
    </w:p>
    <w:p w:rsidR="00E66FE1" w:rsidRPr="00742946" w:rsidRDefault="00E66FE1" w:rsidP="00E66FE1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Education</w:t>
      </w:r>
    </w:p>
    <w:p w:rsidR="00E66FE1" w:rsidRPr="00742946" w:rsidRDefault="00E66FE1" w:rsidP="00E66FE1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the Czech Republic</w:t>
      </w:r>
    </w:p>
    <w:p w:rsidR="00E66FE1" w:rsidRPr="00742946" w:rsidRDefault="00E66FE1" w:rsidP="00E66FE1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Prague</w:t>
      </w:r>
    </w:p>
    <w:p w:rsidR="00E66FE1" w:rsidRPr="00742946" w:rsidRDefault="00E66FE1" w:rsidP="00E66FE1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the USA</w:t>
      </w:r>
    </w:p>
    <w:p w:rsidR="00E66FE1" w:rsidRPr="00742946" w:rsidRDefault="00E66FE1" w:rsidP="00E66FE1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the UK</w:t>
      </w:r>
    </w:p>
    <w:p w:rsidR="00E66FE1" w:rsidRPr="00742946" w:rsidRDefault="00E66FE1" w:rsidP="00E66FE1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Australia and New Zealand</w:t>
      </w:r>
    </w:p>
    <w:p w:rsidR="00E66FE1" w:rsidRPr="00742946" w:rsidRDefault="00E66FE1" w:rsidP="00E66FE1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Canada</w:t>
      </w:r>
    </w:p>
    <w:p w:rsidR="00E66FE1" w:rsidRPr="00742946" w:rsidRDefault="00E66FE1" w:rsidP="00E66FE1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London</w:t>
      </w:r>
    </w:p>
    <w:p w:rsidR="00E66FE1" w:rsidRPr="00742946" w:rsidRDefault="00E66FE1" w:rsidP="00E66FE1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Shopping, clothes, fashion</w:t>
      </w:r>
    </w:p>
    <w:p w:rsidR="00E66FE1" w:rsidRPr="00742946" w:rsidRDefault="00E66FE1" w:rsidP="00E66FE1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Food</w:t>
      </w:r>
    </w:p>
    <w:p w:rsidR="00E66FE1" w:rsidRPr="00742946" w:rsidRDefault="00E66FE1" w:rsidP="00E66FE1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Transport and Travelling</w:t>
      </w:r>
    </w:p>
    <w:p w:rsidR="00E66FE1" w:rsidRPr="00742946" w:rsidRDefault="00E66FE1" w:rsidP="00E66FE1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Housing and Living</w:t>
      </w:r>
    </w:p>
    <w:p w:rsidR="00E66FE1" w:rsidRPr="00742946" w:rsidRDefault="00E66FE1" w:rsidP="00E66FE1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Mass Media</w:t>
      </w:r>
    </w:p>
    <w:p w:rsidR="00E66FE1" w:rsidRPr="00742946" w:rsidRDefault="00E66FE1" w:rsidP="00E66FE1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Culture life</w:t>
      </w:r>
    </w:p>
    <w:p w:rsidR="00795D63" w:rsidRDefault="00795D63" w:rsidP="00795D63">
      <w:pPr>
        <w:pStyle w:val="Odstavecseseznamem"/>
      </w:pPr>
    </w:p>
    <w:p w:rsidR="007627EE" w:rsidRPr="007627EE" w:rsidRDefault="007627EE" w:rsidP="007627EE">
      <w:pPr>
        <w:spacing w:line="240" w:lineRule="auto"/>
        <w:rPr>
          <w:rFonts w:cstheme="minorHAnsi"/>
          <w:b/>
          <w:color w:val="FF0000"/>
          <w:sz w:val="32"/>
          <w:szCs w:val="32"/>
        </w:rPr>
      </w:pPr>
      <w:r w:rsidRPr="007627EE">
        <w:rPr>
          <w:rFonts w:cstheme="minorHAnsi"/>
          <w:b/>
          <w:color w:val="FF0000"/>
          <w:sz w:val="32"/>
          <w:szCs w:val="32"/>
        </w:rPr>
        <w:t>Maturitní okruhy – Dějiny výtvarného umění</w:t>
      </w:r>
    </w:p>
    <w:p w:rsidR="00E66FE1" w:rsidRPr="009964FD" w:rsidRDefault="00E66FE1" w:rsidP="00E66FE1">
      <w:pPr>
        <w:pStyle w:val="Nadpis2"/>
        <w:spacing w:line="240" w:lineRule="auto"/>
      </w:pPr>
      <w:r>
        <w:t xml:space="preserve">1) </w:t>
      </w:r>
      <w:r w:rsidRPr="009964FD">
        <w:t>Pravěk</w:t>
      </w:r>
      <w:r>
        <w:t>, zaalpský starověk</w:t>
      </w:r>
    </w:p>
    <w:p w:rsidR="00E66FE1" w:rsidRPr="008A17CB" w:rsidRDefault="00E66FE1" w:rsidP="00E66FE1">
      <w:pPr>
        <w:spacing w:line="240" w:lineRule="auto"/>
        <w:rPr>
          <w:b/>
          <w:bCs/>
        </w:rPr>
      </w:pPr>
      <w:r w:rsidRPr="008A17CB">
        <w:rPr>
          <w:b/>
          <w:bCs/>
        </w:rPr>
        <w:t>Periodizace</w:t>
      </w:r>
    </w:p>
    <w:p w:rsidR="00E66FE1" w:rsidRPr="008A17CB" w:rsidRDefault="00E66FE1" w:rsidP="00E66FE1">
      <w:pPr>
        <w:spacing w:line="240" w:lineRule="auto"/>
        <w:rPr>
          <w:b/>
          <w:bCs/>
        </w:rPr>
      </w:pPr>
      <w:r w:rsidRPr="008A17CB">
        <w:rPr>
          <w:b/>
          <w:bCs/>
        </w:rPr>
        <w:t>Sochařství</w:t>
      </w:r>
      <w:r>
        <w:rPr>
          <w:b/>
          <w:bCs/>
        </w:rPr>
        <w:t xml:space="preserve"> a</w:t>
      </w:r>
      <w:r w:rsidRPr="008A17CB">
        <w:rPr>
          <w:b/>
          <w:bCs/>
        </w:rPr>
        <w:t xml:space="preserve"> </w:t>
      </w:r>
      <w:r>
        <w:rPr>
          <w:b/>
          <w:bCs/>
        </w:rPr>
        <w:t>m</w:t>
      </w:r>
      <w:r w:rsidRPr="008A17CB">
        <w:rPr>
          <w:b/>
          <w:bCs/>
        </w:rPr>
        <w:t>alba</w:t>
      </w:r>
      <w:r>
        <w:rPr>
          <w:b/>
          <w:bCs/>
        </w:rPr>
        <w:t>:</w:t>
      </w:r>
    </w:p>
    <w:p w:rsidR="00E66FE1" w:rsidRDefault="00E66FE1" w:rsidP="00E66FE1">
      <w:pPr>
        <w:spacing w:line="240" w:lineRule="auto"/>
      </w:pPr>
      <w:r>
        <w:t>C</w:t>
      </w:r>
      <w:r w:rsidRPr="009964FD">
        <w:t xml:space="preserve">harakterizujte a časově zařaďte nejstarší </w:t>
      </w:r>
      <w:r>
        <w:t>výtvarné projevy (</w:t>
      </w:r>
      <w:r w:rsidRPr="009964FD">
        <w:t>jeskynní malby, plastik</w:t>
      </w:r>
      <w:r>
        <w:t>a).</w:t>
      </w:r>
    </w:p>
    <w:p w:rsidR="00E66FE1" w:rsidRPr="009964FD" w:rsidRDefault="00E66FE1" w:rsidP="00E66FE1">
      <w:pPr>
        <w:spacing w:line="240" w:lineRule="auto"/>
      </w:pPr>
      <w:r>
        <w:t>Keltské tvarosloví a jeho vliv na pozdější slohy.</w:t>
      </w:r>
    </w:p>
    <w:p w:rsidR="00E66FE1" w:rsidRDefault="00E66FE1" w:rsidP="00E66FE1">
      <w:pPr>
        <w:spacing w:line="240" w:lineRule="auto"/>
      </w:pPr>
      <w:r w:rsidRPr="008A17CB">
        <w:rPr>
          <w:b/>
          <w:bCs/>
        </w:rPr>
        <w:t>Architektura</w:t>
      </w:r>
      <w:r>
        <w:t>:</w:t>
      </w:r>
      <w:r w:rsidRPr="009964FD">
        <w:t xml:space="preserve"> </w:t>
      </w:r>
    </w:p>
    <w:p w:rsidR="00E66FE1" w:rsidRPr="009964FD" w:rsidRDefault="00E66FE1" w:rsidP="006F0C21">
      <w:pPr>
        <w:spacing w:line="240" w:lineRule="auto"/>
      </w:pPr>
      <w:r w:rsidRPr="009964FD">
        <w:t>Uveďte</w:t>
      </w:r>
      <w:r>
        <w:t xml:space="preserve"> příklady</w:t>
      </w:r>
      <w:r w:rsidRPr="009964FD">
        <w:t xml:space="preserve"> nejstarší architektury vznikající v pravěkých obdobích.</w:t>
      </w:r>
    </w:p>
    <w:p w:rsidR="00E66FE1" w:rsidRPr="009964FD" w:rsidRDefault="00E66FE1" w:rsidP="00E66FE1">
      <w:pPr>
        <w:pStyle w:val="Nadpis2"/>
        <w:spacing w:line="240" w:lineRule="auto"/>
      </w:pPr>
      <w:r w:rsidRPr="009964FD">
        <w:t>2) Umění starého Egypta</w:t>
      </w:r>
    </w:p>
    <w:p w:rsidR="00E66FE1" w:rsidRPr="004C6BBF" w:rsidRDefault="00E66FE1" w:rsidP="00E66FE1">
      <w:pPr>
        <w:spacing w:after="120" w:line="240" w:lineRule="auto"/>
        <w:rPr>
          <w:b/>
          <w:bCs/>
        </w:rPr>
      </w:pPr>
      <w:r w:rsidRPr="004C6BBF">
        <w:rPr>
          <w:b/>
          <w:bCs/>
        </w:rPr>
        <w:t>Periodizace</w:t>
      </w:r>
    </w:p>
    <w:p w:rsidR="00E66FE1" w:rsidRDefault="00E66FE1" w:rsidP="00E66FE1">
      <w:pPr>
        <w:spacing w:after="120" w:line="240" w:lineRule="auto"/>
      </w:pPr>
      <w:r w:rsidRPr="004C6BBF">
        <w:rPr>
          <w:b/>
          <w:bCs/>
        </w:rPr>
        <w:t>Architektura</w:t>
      </w:r>
      <w:r>
        <w:t>:</w:t>
      </w:r>
    </w:p>
    <w:p w:rsidR="00E66FE1" w:rsidRPr="009964FD" w:rsidRDefault="00E66FE1" w:rsidP="00E66FE1">
      <w:pPr>
        <w:spacing w:after="120" w:line="240" w:lineRule="auto"/>
      </w:pPr>
      <w:r>
        <w:t>C</w:t>
      </w:r>
      <w:r w:rsidRPr="009964FD">
        <w:t>harakterizujte egyptskou architekturu</w:t>
      </w:r>
      <w:r>
        <w:t>,</w:t>
      </w:r>
      <w:r w:rsidRPr="009964FD">
        <w:t xml:space="preserve"> uveďte příklady</w:t>
      </w:r>
      <w:r>
        <w:t>.</w:t>
      </w:r>
    </w:p>
    <w:p w:rsidR="00E66FE1" w:rsidRDefault="00E66FE1" w:rsidP="00E66FE1">
      <w:pPr>
        <w:spacing w:line="240" w:lineRule="auto"/>
        <w:rPr>
          <w:b/>
          <w:bCs/>
        </w:rPr>
      </w:pPr>
      <w:r>
        <w:rPr>
          <w:b/>
          <w:bCs/>
        </w:rPr>
        <w:t>S</w:t>
      </w:r>
      <w:r w:rsidRPr="004C6BBF">
        <w:rPr>
          <w:b/>
          <w:bCs/>
        </w:rPr>
        <w:t xml:space="preserve">ochařství a </w:t>
      </w:r>
      <w:r>
        <w:rPr>
          <w:b/>
          <w:bCs/>
        </w:rPr>
        <w:t>m</w:t>
      </w:r>
      <w:r w:rsidRPr="004C6BBF">
        <w:rPr>
          <w:b/>
          <w:bCs/>
        </w:rPr>
        <w:t>alba</w:t>
      </w:r>
      <w:r>
        <w:rPr>
          <w:b/>
          <w:bCs/>
        </w:rPr>
        <w:t>:</w:t>
      </w:r>
    </w:p>
    <w:p w:rsidR="00E66FE1" w:rsidRPr="004C6BBF" w:rsidRDefault="00E66FE1" w:rsidP="00E66FE1">
      <w:pPr>
        <w:spacing w:line="240" w:lineRule="auto"/>
      </w:pPr>
      <w:r>
        <w:t>Charakterizujte egyptské malířství a sochařství.</w:t>
      </w:r>
    </w:p>
    <w:p w:rsidR="00E66FE1" w:rsidRPr="004C6BBF" w:rsidRDefault="00E66FE1" w:rsidP="00E66FE1">
      <w:pPr>
        <w:spacing w:line="240" w:lineRule="auto"/>
        <w:rPr>
          <w:b/>
          <w:bCs/>
        </w:rPr>
      </w:pPr>
      <w:r>
        <w:t>C</w:t>
      </w:r>
      <w:r w:rsidRPr="009964FD">
        <w:t>o jsou hieratická a kroucená perspektiva? Uveďte jejich použití v egyptském umění</w:t>
      </w:r>
      <w:r>
        <w:t>.</w:t>
      </w:r>
    </w:p>
    <w:p w:rsidR="00E66FE1" w:rsidRDefault="00E66FE1" w:rsidP="00E66FE1">
      <w:pPr>
        <w:spacing w:line="240" w:lineRule="auto"/>
      </w:pPr>
      <w:r>
        <w:rPr>
          <w:b/>
          <w:bCs/>
        </w:rPr>
        <w:t>S</w:t>
      </w:r>
      <w:r w:rsidRPr="004C6BBF">
        <w:rPr>
          <w:b/>
          <w:bCs/>
        </w:rPr>
        <w:t>klářství</w:t>
      </w:r>
      <w:r>
        <w:rPr>
          <w:b/>
          <w:bCs/>
        </w:rPr>
        <w:t>:</w:t>
      </w:r>
    </w:p>
    <w:p w:rsidR="006335A6" w:rsidRDefault="00E66FE1" w:rsidP="004D673E">
      <w:pPr>
        <w:spacing w:line="240" w:lineRule="auto"/>
      </w:pPr>
      <w:r>
        <w:t>C</w:t>
      </w:r>
      <w:r w:rsidRPr="009964FD">
        <w:t>harakterizujete sklářskou produkci ve starém Egyptě</w:t>
      </w:r>
      <w:r>
        <w:t>. Specifikujte techniky zpracování a výroby skla</w:t>
      </w:r>
      <w:r w:rsidRPr="009964FD">
        <w:t>.</w:t>
      </w:r>
    </w:p>
    <w:p w:rsidR="00E66FE1" w:rsidRDefault="00E66FE1" w:rsidP="00E66FE1">
      <w:pPr>
        <w:pStyle w:val="Nadpis2"/>
        <w:spacing w:line="240" w:lineRule="auto"/>
      </w:pPr>
      <w:r>
        <w:t xml:space="preserve">3) </w:t>
      </w:r>
      <w:r w:rsidRPr="009964FD">
        <w:t>Mezopotámie</w:t>
      </w:r>
    </w:p>
    <w:p w:rsidR="00E66FE1" w:rsidRDefault="00E66FE1" w:rsidP="00E66FE1">
      <w:pPr>
        <w:spacing w:line="240" w:lineRule="auto"/>
        <w:rPr>
          <w:b/>
          <w:bCs/>
        </w:rPr>
      </w:pPr>
      <w:r w:rsidRPr="002963C6">
        <w:rPr>
          <w:b/>
          <w:bCs/>
        </w:rPr>
        <w:t>Periodizace</w:t>
      </w:r>
    </w:p>
    <w:p w:rsidR="00E66FE1" w:rsidRDefault="00E66FE1" w:rsidP="00E66FE1">
      <w:pPr>
        <w:spacing w:line="240" w:lineRule="auto"/>
        <w:rPr>
          <w:b/>
          <w:bCs/>
        </w:rPr>
      </w:pPr>
      <w:r>
        <w:rPr>
          <w:b/>
          <w:bCs/>
        </w:rPr>
        <w:t>Architektura:</w:t>
      </w:r>
    </w:p>
    <w:p w:rsidR="00E66FE1" w:rsidRDefault="00E66FE1" w:rsidP="00E66FE1">
      <w:pPr>
        <w:spacing w:line="240" w:lineRule="auto"/>
      </w:pPr>
      <w:r>
        <w:t>C</w:t>
      </w:r>
      <w:r w:rsidRPr="009964FD">
        <w:t xml:space="preserve">harakterizujte mezopotámskou architekturu, </w:t>
      </w:r>
      <w:r>
        <w:t xml:space="preserve">sochařství - </w:t>
      </w:r>
      <w:r w:rsidRPr="009964FD">
        <w:t>uveďte příklady</w:t>
      </w:r>
      <w:r>
        <w:t>.</w:t>
      </w:r>
    </w:p>
    <w:p w:rsidR="00E66FE1" w:rsidRPr="00127968" w:rsidRDefault="00E66FE1" w:rsidP="00E66FE1">
      <w:pPr>
        <w:spacing w:line="240" w:lineRule="auto"/>
      </w:pPr>
      <w:r>
        <w:rPr>
          <w:b/>
          <w:bCs/>
        </w:rPr>
        <w:t>Sklářství:</w:t>
      </w:r>
    </w:p>
    <w:p w:rsidR="00E66FE1" w:rsidRPr="009964FD" w:rsidRDefault="00E66FE1" w:rsidP="006F0C21">
      <w:pPr>
        <w:spacing w:line="240" w:lineRule="auto"/>
      </w:pPr>
      <w:r>
        <w:t>C</w:t>
      </w:r>
      <w:r w:rsidRPr="009964FD">
        <w:t>harakterizujte sklářskou produkci ve starověké Mezopotámii</w:t>
      </w:r>
      <w:r>
        <w:t xml:space="preserve"> a </w:t>
      </w:r>
      <w:r w:rsidRPr="009964FD">
        <w:t>její přínos</w:t>
      </w:r>
      <w:r>
        <w:t>.</w:t>
      </w:r>
    </w:p>
    <w:p w:rsidR="00E66FE1" w:rsidRDefault="00E66FE1" w:rsidP="00E66FE1">
      <w:pPr>
        <w:pStyle w:val="Nadpis2"/>
        <w:spacing w:line="240" w:lineRule="auto"/>
      </w:pPr>
      <w:r w:rsidRPr="00127968">
        <w:rPr>
          <w:rStyle w:val="Nadpis2Char"/>
        </w:rPr>
        <w:t>4) Minojské</w:t>
      </w:r>
      <w:r w:rsidRPr="009964FD">
        <w:t xml:space="preserve"> (</w:t>
      </w:r>
      <w:r>
        <w:t>k</w:t>
      </w:r>
      <w:r w:rsidRPr="009964FD">
        <w:t xml:space="preserve">rétské) a </w:t>
      </w:r>
      <w:r>
        <w:t>m</w:t>
      </w:r>
      <w:r w:rsidRPr="009964FD">
        <w:t>ykénské umění</w:t>
      </w:r>
    </w:p>
    <w:p w:rsidR="00E66FE1" w:rsidRDefault="00E66FE1" w:rsidP="00E66FE1">
      <w:pPr>
        <w:spacing w:line="240" w:lineRule="auto"/>
      </w:pPr>
      <w:r>
        <w:rPr>
          <w:b/>
          <w:bCs/>
        </w:rPr>
        <w:t>P</w:t>
      </w:r>
      <w:r w:rsidRPr="00127968">
        <w:rPr>
          <w:b/>
          <w:bCs/>
        </w:rPr>
        <w:t>eriodizace</w:t>
      </w:r>
      <w:r w:rsidRPr="009964FD">
        <w:t xml:space="preserve"> </w:t>
      </w:r>
    </w:p>
    <w:p w:rsidR="00E66FE1" w:rsidRDefault="00E66FE1" w:rsidP="00E66FE1">
      <w:pPr>
        <w:spacing w:line="240" w:lineRule="auto"/>
        <w:rPr>
          <w:b/>
          <w:bCs/>
        </w:rPr>
      </w:pPr>
      <w:r>
        <w:rPr>
          <w:b/>
          <w:bCs/>
        </w:rPr>
        <w:t>Architektura:</w:t>
      </w:r>
    </w:p>
    <w:p w:rsidR="00E66FE1" w:rsidRPr="009378CC" w:rsidRDefault="00E66FE1" w:rsidP="00E66FE1">
      <w:pPr>
        <w:spacing w:line="240" w:lineRule="auto"/>
        <w:rPr>
          <w:b/>
          <w:bCs/>
        </w:rPr>
      </w:pPr>
      <w:r>
        <w:t>C</w:t>
      </w:r>
      <w:r w:rsidRPr="009964FD">
        <w:t>harakterizujte minojskou a mykénskou architekturu, uveďte příklady</w:t>
      </w:r>
      <w:r>
        <w:t>.</w:t>
      </w:r>
    </w:p>
    <w:p w:rsidR="00E66FE1" w:rsidRPr="00127968" w:rsidRDefault="00E66FE1" w:rsidP="00E66FE1">
      <w:pPr>
        <w:spacing w:line="240" w:lineRule="auto"/>
        <w:rPr>
          <w:b/>
          <w:bCs/>
        </w:rPr>
      </w:pPr>
      <w:r>
        <w:rPr>
          <w:b/>
          <w:bCs/>
        </w:rPr>
        <w:t>Sochařství a malba:</w:t>
      </w:r>
    </w:p>
    <w:p w:rsidR="00E66FE1" w:rsidRDefault="00E66FE1" w:rsidP="00E66FE1">
      <w:pPr>
        <w:spacing w:line="240" w:lineRule="auto"/>
      </w:pPr>
      <w:r>
        <w:t>C</w:t>
      </w:r>
      <w:r w:rsidRPr="009964FD">
        <w:t>harakterizujte minojskou a mykénskou malbu a sochařství, uveďte příklady</w:t>
      </w:r>
      <w:r>
        <w:t>.</w:t>
      </w:r>
    </w:p>
    <w:p w:rsidR="00E66FE1" w:rsidRPr="009964FD" w:rsidRDefault="00E66FE1" w:rsidP="00E66FE1">
      <w:pPr>
        <w:pStyle w:val="Nadpis2"/>
        <w:spacing w:line="240" w:lineRule="auto"/>
      </w:pPr>
      <w:r w:rsidRPr="009964FD">
        <w:t>5) Antické umění – Řecko</w:t>
      </w:r>
    </w:p>
    <w:p w:rsidR="00E66FE1" w:rsidRDefault="00E66FE1" w:rsidP="00E66FE1">
      <w:pPr>
        <w:spacing w:line="240" w:lineRule="auto"/>
        <w:rPr>
          <w:b/>
          <w:bCs/>
        </w:rPr>
      </w:pPr>
      <w:r w:rsidRPr="00C55AA1">
        <w:rPr>
          <w:b/>
          <w:bCs/>
        </w:rPr>
        <w:t>Periodizace</w:t>
      </w:r>
    </w:p>
    <w:p w:rsidR="00E66FE1" w:rsidRPr="00C55AA1" w:rsidRDefault="00E66FE1" w:rsidP="00E66FE1">
      <w:pPr>
        <w:spacing w:line="240" w:lineRule="auto"/>
        <w:rPr>
          <w:b/>
          <w:bCs/>
        </w:rPr>
      </w:pPr>
      <w:r>
        <w:rPr>
          <w:b/>
          <w:bCs/>
        </w:rPr>
        <w:t>Architektura:</w:t>
      </w:r>
    </w:p>
    <w:p w:rsidR="00E66FE1" w:rsidRDefault="00E66FE1" w:rsidP="00E66FE1">
      <w:pPr>
        <w:spacing w:line="240" w:lineRule="auto"/>
      </w:pPr>
      <w:r>
        <w:t>C</w:t>
      </w:r>
      <w:r w:rsidRPr="009964FD">
        <w:t>harakterizujte jednotlivé řecké stavební slohy</w:t>
      </w:r>
      <w:r>
        <w:t>.</w:t>
      </w:r>
    </w:p>
    <w:p w:rsidR="00E66FE1" w:rsidRPr="00C55AA1" w:rsidRDefault="00E66FE1" w:rsidP="00E66FE1">
      <w:pPr>
        <w:spacing w:line="240" w:lineRule="auto"/>
        <w:rPr>
          <w:b/>
          <w:bCs/>
        </w:rPr>
      </w:pPr>
      <w:r>
        <w:rPr>
          <w:b/>
          <w:bCs/>
        </w:rPr>
        <w:t>Sochařství a m</w:t>
      </w:r>
      <w:r w:rsidRPr="00C55AA1">
        <w:rPr>
          <w:b/>
          <w:bCs/>
        </w:rPr>
        <w:t>alba</w:t>
      </w:r>
      <w:r>
        <w:rPr>
          <w:b/>
          <w:bCs/>
        </w:rPr>
        <w:t>:</w:t>
      </w:r>
    </w:p>
    <w:p w:rsidR="00E66FE1" w:rsidRDefault="00E66FE1" w:rsidP="00E66FE1">
      <w:pPr>
        <w:spacing w:line="240" w:lineRule="auto"/>
      </w:pPr>
      <w:r>
        <w:t>C</w:t>
      </w:r>
      <w:r w:rsidRPr="009964FD">
        <w:t xml:space="preserve">harakterizujte řecké </w:t>
      </w:r>
      <w:r w:rsidRPr="00440B97">
        <w:t>klasické</w:t>
      </w:r>
      <w:r w:rsidRPr="009964FD">
        <w:t xml:space="preserve"> sochařství</w:t>
      </w:r>
      <w:r>
        <w:t>,</w:t>
      </w:r>
      <w:r w:rsidRPr="009964FD">
        <w:t xml:space="preserve"> uveďte jeho nejvýznamnější představitele</w:t>
      </w:r>
      <w:r>
        <w:t>.</w:t>
      </w:r>
    </w:p>
    <w:p w:rsidR="00E66FE1" w:rsidRPr="009964FD" w:rsidRDefault="00E66FE1" w:rsidP="00E66FE1">
      <w:pPr>
        <w:spacing w:line="240" w:lineRule="auto"/>
      </w:pPr>
      <w:r>
        <w:t>C</w:t>
      </w:r>
      <w:r w:rsidRPr="009964FD">
        <w:t>harakterizujte řecké</w:t>
      </w:r>
      <w:r>
        <w:t xml:space="preserve"> </w:t>
      </w:r>
      <w:r w:rsidRPr="009964FD">
        <w:t>vázové malířství</w:t>
      </w:r>
      <w:r>
        <w:t>.</w:t>
      </w:r>
    </w:p>
    <w:p w:rsidR="00E66FE1" w:rsidRPr="009964FD" w:rsidRDefault="00E66FE1" w:rsidP="00E66FE1">
      <w:pPr>
        <w:pStyle w:val="Nadpis2"/>
        <w:spacing w:line="240" w:lineRule="auto"/>
      </w:pPr>
      <w:r w:rsidRPr="009964FD">
        <w:t xml:space="preserve">6) Umění starověkého Říma </w:t>
      </w:r>
    </w:p>
    <w:p w:rsidR="00E66FE1" w:rsidRDefault="00E66FE1" w:rsidP="00E66FE1">
      <w:pPr>
        <w:spacing w:line="240" w:lineRule="auto"/>
        <w:rPr>
          <w:b/>
          <w:bCs/>
        </w:rPr>
      </w:pPr>
      <w:r>
        <w:rPr>
          <w:b/>
          <w:bCs/>
        </w:rPr>
        <w:t>Periodizace</w:t>
      </w:r>
    </w:p>
    <w:p w:rsidR="00E66FE1" w:rsidRDefault="00E66FE1" w:rsidP="00E66FE1">
      <w:pPr>
        <w:spacing w:line="240" w:lineRule="auto"/>
        <w:rPr>
          <w:b/>
          <w:bCs/>
        </w:rPr>
      </w:pPr>
      <w:r>
        <w:rPr>
          <w:b/>
          <w:bCs/>
        </w:rPr>
        <w:t>Architektura:</w:t>
      </w:r>
    </w:p>
    <w:p w:rsidR="00E66FE1" w:rsidRPr="00341EF4" w:rsidRDefault="00E66FE1" w:rsidP="00E66FE1">
      <w:pPr>
        <w:spacing w:line="240" w:lineRule="auto"/>
        <w:rPr>
          <w:bCs/>
        </w:rPr>
      </w:pPr>
      <w:r w:rsidRPr="00341EF4">
        <w:rPr>
          <w:bCs/>
        </w:rPr>
        <w:t>Charakterizujte etruské umění</w:t>
      </w:r>
      <w:r>
        <w:rPr>
          <w:bCs/>
        </w:rPr>
        <w:t xml:space="preserve"> a vliv na římské umění.</w:t>
      </w:r>
    </w:p>
    <w:p w:rsidR="00E66FE1" w:rsidRDefault="00E66FE1" w:rsidP="00E66FE1">
      <w:pPr>
        <w:spacing w:line="240" w:lineRule="auto"/>
      </w:pPr>
      <w:r>
        <w:t>C</w:t>
      </w:r>
      <w:r w:rsidRPr="009964FD">
        <w:t>harakterizujte římskou architekturu</w:t>
      </w:r>
      <w:r>
        <w:t>, uveď některé z typů staveb.</w:t>
      </w:r>
    </w:p>
    <w:p w:rsidR="00E66FE1" w:rsidRPr="00556AA5" w:rsidRDefault="00E66FE1" w:rsidP="00E66FE1">
      <w:pPr>
        <w:spacing w:line="240" w:lineRule="auto"/>
        <w:rPr>
          <w:b/>
          <w:bCs/>
        </w:rPr>
      </w:pPr>
      <w:r w:rsidRPr="00556AA5">
        <w:rPr>
          <w:b/>
          <w:bCs/>
        </w:rPr>
        <w:t xml:space="preserve">Sochařství a </w:t>
      </w:r>
      <w:r>
        <w:rPr>
          <w:b/>
          <w:bCs/>
        </w:rPr>
        <w:t>m</w:t>
      </w:r>
      <w:r w:rsidRPr="00556AA5">
        <w:rPr>
          <w:b/>
          <w:bCs/>
        </w:rPr>
        <w:t>alba</w:t>
      </w:r>
      <w:r>
        <w:rPr>
          <w:b/>
          <w:bCs/>
        </w:rPr>
        <w:t>:</w:t>
      </w:r>
    </w:p>
    <w:p w:rsidR="00E66FE1" w:rsidRDefault="00E66FE1" w:rsidP="00E66FE1">
      <w:pPr>
        <w:spacing w:line="240" w:lineRule="auto"/>
      </w:pPr>
      <w:r>
        <w:t>C</w:t>
      </w:r>
      <w:r w:rsidRPr="009964FD">
        <w:t>harakterizujte římské malířství a sochařství</w:t>
      </w:r>
      <w:r>
        <w:t>.</w:t>
      </w:r>
    </w:p>
    <w:p w:rsidR="00E66FE1" w:rsidRPr="00556AA5" w:rsidRDefault="00E66FE1" w:rsidP="00E66FE1">
      <w:pPr>
        <w:spacing w:line="240" w:lineRule="auto"/>
        <w:rPr>
          <w:b/>
          <w:bCs/>
        </w:rPr>
      </w:pPr>
      <w:r w:rsidRPr="00556AA5">
        <w:rPr>
          <w:b/>
          <w:bCs/>
        </w:rPr>
        <w:t>Sklářství</w:t>
      </w:r>
      <w:r>
        <w:rPr>
          <w:b/>
          <w:bCs/>
        </w:rPr>
        <w:t>:</w:t>
      </w:r>
    </w:p>
    <w:p w:rsidR="00E66FE1" w:rsidRPr="009964FD" w:rsidRDefault="00E66FE1" w:rsidP="00E66FE1">
      <w:pPr>
        <w:spacing w:line="240" w:lineRule="auto"/>
      </w:pPr>
      <w:r>
        <w:t>C</w:t>
      </w:r>
      <w:r w:rsidRPr="009964FD">
        <w:t>harakterizujte římskou sklářskou produkci</w:t>
      </w:r>
      <w:r>
        <w:t xml:space="preserve">. Uveďte způsoby výroby a zušlechťování skla. Jmenujte některé významné výrobky římského sklářství. </w:t>
      </w:r>
    </w:p>
    <w:p w:rsidR="00E66FE1" w:rsidRDefault="00E66FE1" w:rsidP="00E66FE1">
      <w:pPr>
        <w:pStyle w:val="Nadpis2"/>
        <w:spacing w:line="240" w:lineRule="auto"/>
      </w:pPr>
      <w:r w:rsidRPr="009964FD">
        <w:t>7) Raně křesťanské umění</w:t>
      </w:r>
    </w:p>
    <w:p w:rsidR="00E66FE1" w:rsidRDefault="00E66FE1" w:rsidP="00E66FE1">
      <w:pPr>
        <w:spacing w:line="240" w:lineRule="auto"/>
        <w:rPr>
          <w:b/>
          <w:bCs/>
        </w:rPr>
      </w:pPr>
      <w:r>
        <w:rPr>
          <w:b/>
          <w:bCs/>
        </w:rPr>
        <w:t>Periodizace</w:t>
      </w:r>
    </w:p>
    <w:p w:rsidR="00E66FE1" w:rsidRPr="00556AA5" w:rsidRDefault="00E66FE1" w:rsidP="00E66FE1">
      <w:pPr>
        <w:spacing w:line="240" w:lineRule="auto"/>
        <w:rPr>
          <w:b/>
          <w:bCs/>
        </w:rPr>
      </w:pPr>
      <w:r>
        <w:rPr>
          <w:b/>
          <w:bCs/>
        </w:rPr>
        <w:t>Architektura:</w:t>
      </w:r>
    </w:p>
    <w:p w:rsidR="00E66FE1" w:rsidRPr="009964FD" w:rsidRDefault="00E66FE1" w:rsidP="00E66FE1">
      <w:pPr>
        <w:spacing w:line="240" w:lineRule="auto"/>
      </w:pPr>
      <w:r w:rsidRPr="009964FD">
        <w:t>Stručně charakterizuj</w:t>
      </w:r>
      <w:r>
        <w:t>te</w:t>
      </w:r>
      <w:r w:rsidRPr="009964FD">
        <w:t xml:space="preserve"> architekturu</w:t>
      </w:r>
      <w:r>
        <w:t xml:space="preserve"> </w:t>
      </w:r>
      <w:r w:rsidRPr="009964FD">
        <w:t>křesťanské antiky (</w:t>
      </w:r>
      <w:r>
        <w:t>ř</w:t>
      </w:r>
      <w:r w:rsidRPr="009964FD">
        <w:t xml:space="preserve">ímské a </w:t>
      </w:r>
      <w:r>
        <w:t>r</w:t>
      </w:r>
      <w:r w:rsidRPr="009964FD">
        <w:t>aven</w:t>
      </w:r>
      <w:r>
        <w:t>n</w:t>
      </w:r>
      <w:r w:rsidRPr="009964FD">
        <w:t>ské umění)</w:t>
      </w:r>
      <w:r>
        <w:t>.</w:t>
      </w:r>
    </w:p>
    <w:p w:rsidR="006F0C21" w:rsidRPr="004D673E" w:rsidRDefault="00E66FE1" w:rsidP="00E66FE1">
      <w:pPr>
        <w:spacing w:line="240" w:lineRule="auto"/>
      </w:pPr>
      <w:r w:rsidRPr="009964FD">
        <w:t>Stručně charakterizuj</w:t>
      </w:r>
      <w:r>
        <w:t>te</w:t>
      </w:r>
      <w:r w:rsidRPr="009964FD">
        <w:t xml:space="preserve"> byzantskou architekturu</w:t>
      </w:r>
      <w:r>
        <w:t>.</w:t>
      </w:r>
    </w:p>
    <w:p w:rsidR="00E66FE1" w:rsidRPr="00822A17" w:rsidRDefault="00E66FE1" w:rsidP="00E66FE1">
      <w:pPr>
        <w:spacing w:line="240" w:lineRule="auto"/>
        <w:rPr>
          <w:b/>
          <w:bCs/>
        </w:rPr>
      </w:pPr>
      <w:r w:rsidRPr="00822A17">
        <w:rPr>
          <w:b/>
          <w:bCs/>
        </w:rPr>
        <w:lastRenderedPageBreak/>
        <w:t xml:space="preserve">Sochařství a </w:t>
      </w:r>
      <w:r>
        <w:rPr>
          <w:b/>
          <w:bCs/>
        </w:rPr>
        <w:t>m</w:t>
      </w:r>
      <w:r w:rsidRPr="00822A17">
        <w:rPr>
          <w:b/>
          <w:bCs/>
        </w:rPr>
        <w:t>alba</w:t>
      </w:r>
      <w:r>
        <w:rPr>
          <w:b/>
          <w:bCs/>
        </w:rPr>
        <w:t>:</w:t>
      </w:r>
    </w:p>
    <w:p w:rsidR="00E66FE1" w:rsidRDefault="00E66FE1" w:rsidP="00E66FE1">
      <w:pPr>
        <w:spacing w:line="240" w:lineRule="auto"/>
      </w:pPr>
      <w:r>
        <w:t xml:space="preserve">Stručně charakterizujte raně křesťanské sochařství </w:t>
      </w:r>
      <w:r w:rsidRPr="009964FD">
        <w:t>a malířství</w:t>
      </w:r>
      <w:r>
        <w:t>.</w:t>
      </w:r>
    </w:p>
    <w:p w:rsidR="00E66FE1" w:rsidRDefault="00E66FE1" w:rsidP="00E66FE1">
      <w:pPr>
        <w:spacing w:line="240" w:lineRule="auto"/>
        <w:rPr>
          <w:b/>
          <w:bCs/>
        </w:rPr>
      </w:pPr>
      <w:r w:rsidRPr="00822A17">
        <w:rPr>
          <w:b/>
          <w:bCs/>
        </w:rPr>
        <w:t>Sklářství</w:t>
      </w:r>
      <w:r>
        <w:rPr>
          <w:b/>
          <w:bCs/>
        </w:rPr>
        <w:t>:</w:t>
      </w:r>
    </w:p>
    <w:p w:rsidR="006F0C21" w:rsidRPr="006F0C21" w:rsidRDefault="00E66FE1" w:rsidP="006F0C21">
      <w:pPr>
        <w:spacing w:line="240" w:lineRule="auto"/>
        <w:rPr>
          <w:b/>
          <w:bCs/>
        </w:rPr>
      </w:pPr>
      <w:r>
        <w:t xml:space="preserve">Skleněná mozaika, stručná charakteristika, postup výroby. </w:t>
      </w:r>
      <w:r w:rsidRPr="009964FD">
        <w:t xml:space="preserve"> </w:t>
      </w:r>
    </w:p>
    <w:p w:rsidR="00E66FE1" w:rsidRDefault="00E66FE1" w:rsidP="00E66FE1">
      <w:pPr>
        <w:pStyle w:val="Nadpis2"/>
        <w:spacing w:line="240" w:lineRule="auto"/>
      </w:pPr>
      <w:r w:rsidRPr="009964FD">
        <w:t>8)  Románsk</w:t>
      </w:r>
      <w:r>
        <w:t>ý sloh</w:t>
      </w:r>
    </w:p>
    <w:p w:rsidR="00E66FE1" w:rsidRDefault="00E66FE1" w:rsidP="00E66FE1">
      <w:pPr>
        <w:spacing w:line="240" w:lineRule="auto"/>
        <w:rPr>
          <w:b/>
          <w:bCs/>
        </w:rPr>
      </w:pPr>
      <w:r w:rsidRPr="00822A17">
        <w:rPr>
          <w:b/>
          <w:bCs/>
        </w:rPr>
        <w:t>Periodizace</w:t>
      </w:r>
    </w:p>
    <w:p w:rsidR="00E66FE1" w:rsidRDefault="00E66FE1" w:rsidP="00E66FE1">
      <w:pPr>
        <w:spacing w:line="240" w:lineRule="auto"/>
        <w:rPr>
          <w:b/>
          <w:bCs/>
        </w:rPr>
      </w:pPr>
      <w:r>
        <w:rPr>
          <w:b/>
          <w:bCs/>
        </w:rPr>
        <w:t>Architektura:</w:t>
      </w:r>
    </w:p>
    <w:p w:rsidR="00E66FE1" w:rsidRPr="00563D52" w:rsidRDefault="00E66FE1" w:rsidP="00E66FE1">
      <w:pPr>
        <w:spacing w:line="240" w:lineRule="auto"/>
        <w:rPr>
          <w:bCs/>
        </w:rPr>
      </w:pPr>
      <w:r w:rsidRPr="00563D52">
        <w:rPr>
          <w:bCs/>
        </w:rPr>
        <w:t>Vliv karolínské a otónské renesance na románské umění.</w:t>
      </w:r>
    </w:p>
    <w:p w:rsidR="00E66FE1" w:rsidRDefault="00E66FE1" w:rsidP="00E66FE1">
      <w:pPr>
        <w:spacing w:line="240" w:lineRule="auto"/>
      </w:pPr>
      <w:r>
        <w:t>C</w:t>
      </w:r>
      <w:r w:rsidRPr="009964FD">
        <w:t>harakterizujte románskou architekturu</w:t>
      </w:r>
      <w:r>
        <w:t>, uveď příklady.</w:t>
      </w:r>
    </w:p>
    <w:p w:rsidR="00E66FE1" w:rsidRDefault="00E66FE1" w:rsidP="00E66FE1">
      <w:pPr>
        <w:spacing w:line="240" w:lineRule="auto"/>
        <w:rPr>
          <w:b/>
          <w:bCs/>
        </w:rPr>
      </w:pPr>
      <w:r w:rsidRPr="00CA3FDB">
        <w:rPr>
          <w:b/>
          <w:bCs/>
        </w:rPr>
        <w:t xml:space="preserve">Sochařství a </w:t>
      </w:r>
      <w:r>
        <w:rPr>
          <w:b/>
          <w:bCs/>
        </w:rPr>
        <w:t>m</w:t>
      </w:r>
      <w:r w:rsidRPr="00CA3FDB">
        <w:rPr>
          <w:b/>
          <w:bCs/>
        </w:rPr>
        <w:t>alba</w:t>
      </w:r>
      <w:r>
        <w:rPr>
          <w:b/>
          <w:bCs/>
        </w:rPr>
        <w:t>:</w:t>
      </w:r>
    </w:p>
    <w:p w:rsidR="00E66FE1" w:rsidRDefault="00E66FE1" w:rsidP="00E66FE1">
      <w:pPr>
        <w:spacing w:line="240" w:lineRule="auto"/>
        <w:rPr>
          <w:b/>
          <w:bCs/>
        </w:rPr>
      </w:pPr>
      <w:r>
        <w:t>C</w:t>
      </w:r>
      <w:r w:rsidRPr="009964FD">
        <w:t>harakterizujte románskou malbu a sochařství</w:t>
      </w:r>
      <w:r>
        <w:t>.</w:t>
      </w:r>
    </w:p>
    <w:p w:rsidR="00E66FE1" w:rsidRPr="0095269A" w:rsidRDefault="00E66FE1" w:rsidP="00E66FE1">
      <w:pPr>
        <w:spacing w:line="240" w:lineRule="auto"/>
        <w:rPr>
          <w:b/>
          <w:bCs/>
        </w:rPr>
      </w:pPr>
      <w:r w:rsidRPr="00CA3FDB">
        <w:rPr>
          <w:b/>
          <w:bCs/>
        </w:rPr>
        <w:t>Sklářstv</w:t>
      </w:r>
      <w:r>
        <w:rPr>
          <w:b/>
          <w:bCs/>
        </w:rPr>
        <w:t xml:space="preserve">í: </w:t>
      </w:r>
      <w:r w:rsidRPr="003163C3">
        <w:rPr>
          <w:bCs/>
        </w:rPr>
        <w:t>C</w:t>
      </w:r>
      <w:r w:rsidRPr="009964FD">
        <w:t>harakterizujte sklářskou produkci v románské době.</w:t>
      </w:r>
    </w:p>
    <w:p w:rsidR="00E66FE1" w:rsidRPr="009964FD" w:rsidRDefault="00E66FE1" w:rsidP="00E66FE1">
      <w:pPr>
        <w:pStyle w:val="Nadpis2"/>
        <w:spacing w:line="240" w:lineRule="auto"/>
      </w:pPr>
      <w:r w:rsidRPr="009964FD">
        <w:t>9) Gotické umění</w:t>
      </w:r>
    </w:p>
    <w:p w:rsidR="00E66FE1" w:rsidRDefault="00E66FE1" w:rsidP="00E66FE1">
      <w:pPr>
        <w:spacing w:line="240" w:lineRule="auto"/>
        <w:rPr>
          <w:b/>
          <w:bCs/>
        </w:rPr>
      </w:pPr>
      <w:r>
        <w:t>P</w:t>
      </w:r>
      <w:r w:rsidRPr="00CA3FDB">
        <w:rPr>
          <w:b/>
          <w:bCs/>
        </w:rPr>
        <w:t>eriodizace</w:t>
      </w:r>
    </w:p>
    <w:p w:rsidR="00E66FE1" w:rsidRPr="00CA3FDB" w:rsidRDefault="00E66FE1" w:rsidP="00E66FE1">
      <w:pPr>
        <w:spacing w:line="240" w:lineRule="auto"/>
        <w:rPr>
          <w:b/>
          <w:bCs/>
        </w:rPr>
      </w:pPr>
      <w:r>
        <w:rPr>
          <w:b/>
          <w:bCs/>
        </w:rPr>
        <w:t>Architektura:</w:t>
      </w:r>
    </w:p>
    <w:p w:rsidR="00E66FE1" w:rsidRDefault="00E66FE1" w:rsidP="00E66FE1">
      <w:pPr>
        <w:spacing w:line="240" w:lineRule="auto"/>
      </w:pPr>
      <w:r>
        <w:t>C</w:t>
      </w:r>
      <w:r w:rsidRPr="009964FD">
        <w:t>harakterizujte gotickou architekturu (uveďte hlavní znaky)</w:t>
      </w:r>
      <w:r>
        <w:t>.</w:t>
      </w:r>
    </w:p>
    <w:p w:rsidR="00E66FE1" w:rsidRPr="00CA3FDB" w:rsidRDefault="00E66FE1" w:rsidP="00E66FE1">
      <w:pPr>
        <w:spacing w:line="240" w:lineRule="auto"/>
        <w:rPr>
          <w:b/>
          <w:bCs/>
        </w:rPr>
      </w:pPr>
      <w:r w:rsidRPr="00CA3FDB">
        <w:rPr>
          <w:b/>
          <w:bCs/>
        </w:rPr>
        <w:t xml:space="preserve">Sochařství a </w:t>
      </w:r>
      <w:r>
        <w:rPr>
          <w:b/>
          <w:bCs/>
        </w:rPr>
        <w:t>m</w:t>
      </w:r>
      <w:r w:rsidRPr="00CA3FDB">
        <w:rPr>
          <w:b/>
          <w:bCs/>
        </w:rPr>
        <w:t>alba</w:t>
      </w:r>
      <w:r>
        <w:rPr>
          <w:b/>
          <w:bCs/>
        </w:rPr>
        <w:t>:</w:t>
      </w:r>
    </w:p>
    <w:p w:rsidR="00E66FE1" w:rsidRDefault="00E66FE1" w:rsidP="00E66FE1">
      <w:pPr>
        <w:spacing w:line="240" w:lineRule="auto"/>
      </w:pPr>
      <w:r>
        <w:t>Stručně charakterizujte gotické sochařství a malířství. C</w:t>
      </w:r>
      <w:r w:rsidRPr="009964FD">
        <w:t>o významného vytvořili bratři z</w:t>
      </w:r>
      <w:r>
        <w:t> </w:t>
      </w:r>
      <w:r w:rsidRPr="009964FD">
        <w:t>Limburk</w:t>
      </w:r>
      <w:r>
        <w:t xml:space="preserve">a </w:t>
      </w:r>
      <w:r w:rsidRPr="009964FD">
        <w:t xml:space="preserve">a bratři van </w:t>
      </w:r>
      <w:r>
        <w:t>Eyckové</w:t>
      </w:r>
      <w:r w:rsidRPr="009964FD">
        <w:t>?</w:t>
      </w:r>
    </w:p>
    <w:p w:rsidR="00E66FE1" w:rsidRDefault="00E66FE1" w:rsidP="00E66FE1">
      <w:pPr>
        <w:spacing w:line="240" w:lineRule="auto"/>
      </w:pPr>
      <w:r w:rsidRPr="00EF6734">
        <w:rPr>
          <w:b/>
          <w:bCs/>
        </w:rPr>
        <w:t>Sklářství</w:t>
      </w:r>
      <w:r>
        <w:rPr>
          <w:b/>
          <w:bCs/>
        </w:rPr>
        <w:t>:</w:t>
      </w:r>
    </w:p>
    <w:p w:rsidR="00E66FE1" w:rsidRPr="006F0C21" w:rsidRDefault="00E66FE1" w:rsidP="00E66FE1">
      <w:pPr>
        <w:spacing w:line="240" w:lineRule="auto"/>
        <w:rPr>
          <w:b/>
          <w:bCs/>
        </w:rPr>
      </w:pPr>
      <w:r w:rsidRPr="009964FD">
        <w:t>Charakterizujte sklářskou produkci v období gotiky</w:t>
      </w:r>
      <w:r>
        <w:t>. Uveďte typy nápojového skla.</w:t>
      </w:r>
    </w:p>
    <w:p w:rsidR="00E66FE1" w:rsidRPr="009964FD" w:rsidRDefault="00E66FE1" w:rsidP="00E66FE1">
      <w:pPr>
        <w:pStyle w:val="Nadpis2"/>
        <w:spacing w:line="240" w:lineRule="auto"/>
      </w:pPr>
      <w:r w:rsidRPr="009964FD">
        <w:t>10) Gotické umění v Čechách</w:t>
      </w:r>
    </w:p>
    <w:p w:rsidR="00E66FE1" w:rsidRPr="00EF6734" w:rsidRDefault="00E66FE1" w:rsidP="00E66FE1">
      <w:pPr>
        <w:spacing w:line="240" w:lineRule="auto"/>
        <w:rPr>
          <w:b/>
          <w:bCs/>
        </w:rPr>
      </w:pPr>
      <w:r w:rsidRPr="00EF6734">
        <w:rPr>
          <w:b/>
          <w:bCs/>
        </w:rPr>
        <w:t>Periodizace</w:t>
      </w:r>
    </w:p>
    <w:p w:rsidR="00E66FE1" w:rsidRDefault="00E66FE1" w:rsidP="00E66FE1">
      <w:pPr>
        <w:spacing w:line="240" w:lineRule="auto"/>
      </w:pPr>
      <w:r w:rsidRPr="00EF6734">
        <w:rPr>
          <w:b/>
          <w:bCs/>
        </w:rPr>
        <w:t>Architektura</w:t>
      </w:r>
      <w:r>
        <w:rPr>
          <w:b/>
          <w:bCs/>
        </w:rPr>
        <w:t>:</w:t>
      </w:r>
    </w:p>
    <w:p w:rsidR="00E66FE1" w:rsidRPr="009964FD" w:rsidRDefault="00E66FE1" w:rsidP="00E66FE1">
      <w:pPr>
        <w:spacing w:line="240" w:lineRule="auto"/>
      </w:pPr>
      <w:r>
        <w:t>C</w:t>
      </w:r>
      <w:r w:rsidRPr="009964FD">
        <w:t>hrám sv. Víta</w:t>
      </w:r>
      <w:r>
        <w:t xml:space="preserve"> - co víte o Parléřovské huti.</w:t>
      </w:r>
    </w:p>
    <w:p w:rsidR="00E66FE1" w:rsidRDefault="00E66FE1" w:rsidP="00E66FE1">
      <w:pPr>
        <w:spacing w:line="240" w:lineRule="auto"/>
        <w:rPr>
          <w:b/>
          <w:bCs/>
        </w:rPr>
      </w:pPr>
      <w:r>
        <w:rPr>
          <w:b/>
          <w:bCs/>
        </w:rPr>
        <w:t>Sochařství a malba:</w:t>
      </w:r>
    </w:p>
    <w:p w:rsidR="00E66FE1" w:rsidRPr="006C3AC6" w:rsidRDefault="00E66FE1" w:rsidP="00E66FE1">
      <w:pPr>
        <w:spacing w:line="240" w:lineRule="auto"/>
      </w:pPr>
      <w:r>
        <w:t>Stručně charakterizujte gotické sochařství.</w:t>
      </w:r>
    </w:p>
    <w:p w:rsidR="00E66FE1" w:rsidRDefault="00E66FE1" w:rsidP="00E66FE1">
      <w:pPr>
        <w:spacing w:line="240" w:lineRule="auto"/>
      </w:pPr>
      <w:r w:rsidRPr="009964FD">
        <w:t>Uveď</w:t>
      </w:r>
      <w:r>
        <w:t>te</w:t>
      </w:r>
      <w:r w:rsidRPr="009964FD">
        <w:t xml:space="preserve"> významné malířské</w:t>
      </w:r>
      <w:r>
        <w:t xml:space="preserve"> a sochařské</w:t>
      </w:r>
      <w:r w:rsidRPr="009964FD">
        <w:t xml:space="preserve"> dílo související s Třeboní. Čím je významný mistr Theodorik.</w:t>
      </w:r>
    </w:p>
    <w:p w:rsidR="00E66FE1" w:rsidRPr="006C3AC6" w:rsidRDefault="00E66FE1" w:rsidP="00E66FE1">
      <w:pPr>
        <w:spacing w:line="240" w:lineRule="auto"/>
        <w:rPr>
          <w:b/>
          <w:bCs/>
        </w:rPr>
      </w:pPr>
      <w:r>
        <w:rPr>
          <w:b/>
          <w:bCs/>
        </w:rPr>
        <w:t>Sklářství:</w:t>
      </w:r>
    </w:p>
    <w:p w:rsidR="00E66FE1" w:rsidRPr="006F0C21" w:rsidRDefault="00E66FE1" w:rsidP="006F0C21">
      <w:pPr>
        <w:spacing w:line="240" w:lineRule="auto"/>
      </w:pPr>
      <w:r w:rsidRPr="009964FD">
        <w:t>Charakterizujte sklářskou produkci v období gotiky</w:t>
      </w:r>
      <w:r>
        <w:t>. Uveďte typy nápojového skla.</w:t>
      </w:r>
    </w:p>
    <w:p w:rsidR="00E66FE1" w:rsidRPr="009964FD" w:rsidRDefault="00E66FE1" w:rsidP="00E66FE1">
      <w:pPr>
        <w:pStyle w:val="Nadpis2"/>
        <w:spacing w:line="240" w:lineRule="auto"/>
      </w:pPr>
      <w:r w:rsidRPr="009964FD">
        <w:t>11) Renesanční umění</w:t>
      </w:r>
    </w:p>
    <w:p w:rsidR="00E66FE1" w:rsidRDefault="00E66FE1" w:rsidP="00E66FE1">
      <w:pPr>
        <w:spacing w:line="240" w:lineRule="auto"/>
        <w:rPr>
          <w:b/>
          <w:bCs/>
        </w:rPr>
      </w:pPr>
      <w:r w:rsidRPr="006C3AC6">
        <w:rPr>
          <w:b/>
          <w:bCs/>
        </w:rPr>
        <w:t>Periodizace</w:t>
      </w:r>
    </w:p>
    <w:p w:rsidR="00E66FE1" w:rsidRPr="009964FD" w:rsidRDefault="00E66FE1" w:rsidP="00E66FE1">
      <w:pPr>
        <w:spacing w:line="240" w:lineRule="auto"/>
      </w:pPr>
      <w:r>
        <w:rPr>
          <w:b/>
          <w:bCs/>
        </w:rPr>
        <w:t>Architektura:</w:t>
      </w:r>
    </w:p>
    <w:p w:rsidR="006F0C21" w:rsidRPr="006335A6" w:rsidRDefault="00E66FE1" w:rsidP="00E66FE1">
      <w:pPr>
        <w:spacing w:line="240" w:lineRule="auto"/>
      </w:pPr>
      <w:r>
        <w:t xml:space="preserve">Stručně </w:t>
      </w:r>
      <w:r w:rsidRPr="009964FD">
        <w:t>charakterizujte renesanční architekturu</w:t>
      </w:r>
    </w:p>
    <w:p w:rsidR="00E66FE1" w:rsidRPr="006C3AC6" w:rsidRDefault="00E66FE1" w:rsidP="00E66FE1">
      <w:pPr>
        <w:spacing w:line="240" w:lineRule="auto"/>
        <w:rPr>
          <w:b/>
          <w:bCs/>
        </w:rPr>
      </w:pPr>
      <w:r w:rsidRPr="006C3AC6">
        <w:rPr>
          <w:b/>
          <w:bCs/>
        </w:rPr>
        <w:t xml:space="preserve">Sochařství a </w:t>
      </w:r>
      <w:r>
        <w:rPr>
          <w:b/>
          <w:bCs/>
        </w:rPr>
        <w:t>malba:</w:t>
      </w:r>
    </w:p>
    <w:p w:rsidR="00E66FE1" w:rsidRDefault="00E66FE1" w:rsidP="00E66FE1">
      <w:pPr>
        <w:spacing w:line="240" w:lineRule="auto"/>
      </w:pPr>
      <w:r>
        <w:t>C</w:t>
      </w:r>
      <w:r w:rsidRPr="009964FD">
        <w:t>harakterizuj</w:t>
      </w:r>
      <w:r>
        <w:t>te</w:t>
      </w:r>
      <w:r w:rsidRPr="009964FD">
        <w:t xml:space="preserve"> renesanční sochařství (druhy</w:t>
      </w:r>
      <w:r>
        <w:t xml:space="preserve"> sochařských děl</w:t>
      </w:r>
      <w:r w:rsidRPr="009964FD">
        <w:t>, náměty)</w:t>
      </w:r>
      <w:r>
        <w:t>.</w:t>
      </w:r>
    </w:p>
    <w:p w:rsidR="00E66FE1" w:rsidRDefault="00E66FE1" w:rsidP="00E66FE1">
      <w:pPr>
        <w:spacing w:line="240" w:lineRule="auto"/>
      </w:pPr>
      <w:r w:rsidRPr="009964FD">
        <w:t>Uveď</w:t>
      </w:r>
      <w:r>
        <w:t xml:space="preserve">te </w:t>
      </w:r>
      <w:r w:rsidRPr="009964FD">
        <w:t>některé významné renesanční sochaře</w:t>
      </w:r>
      <w:r>
        <w:t xml:space="preserve"> a</w:t>
      </w:r>
      <w:r w:rsidRPr="009964FD">
        <w:t xml:space="preserve"> </w:t>
      </w:r>
      <w:r>
        <w:t>jejich dílo.</w:t>
      </w:r>
      <w:r w:rsidRPr="009964FD">
        <w:t xml:space="preserve"> </w:t>
      </w:r>
    </w:p>
    <w:p w:rsidR="00E66FE1" w:rsidRDefault="00E66FE1" w:rsidP="00E66FE1">
      <w:pPr>
        <w:spacing w:line="240" w:lineRule="auto"/>
      </w:pPr>
      <w:r>
        <w:lastRenderedPageBreak/>
        <w:t>C</w:t>
      </w:r>
      <w:r w:rsidRPr="009964FD">
        <w:t>harakterizujte renesanční malířství (techniky, náměty)</w:t>
      </w:r>
      <w:r>
        <w:t>.</w:t>
      </w:r>
    </w:p>
    <w:p w:rsidR="00E66FE1" w:rsidRDefault="00E66FE1" w:rsidP="00E66FE1">
      <w:pPr>
        <w:spacing w:line="240" w:lineRule="auto"/>
      </w:pPr>
      <w:r w:rsidRPr="009964FD">
        <w:t>Uveďte významné renesanční malíře</w:t>
      </w:r>
      <w:r>
        <w:t xml:space="preserve"> a</w:t>
      </w:r>
      <w:r w:rsidRPr="009964FD">
        <w:t xml:space="preserve"> jejich dílo</w:t>
      </w:r>
      <w:r>
        <w:t>.</w:t>
      </w:r>
    </w:p>
    <w:p w:rsidR="00E66FE1" w:rsidRPr="00A80532" w:rsidRDefault="00E66FE1" w:rsidP="00E66FE1">
      <w:pPr>
        <w:spacing w:line="240" w:lineRule="auto"/>
        <w:rPr>
          <w:b/>
          <w:bCs/>
        </w:rPr>
      </w:pPr>
      <w:r w:rsidRPr="00A80532">
        <w:rPr>
          <w:b/>
          <w:bCs/>
        </w:rPr>
        <w:t>Sklářství</w:t>
      </w:r>
      <w:r>
        <w:rPr>
          <w:b/>
          <w:bCs/>
        </w:rPr>
        <w:t>:</w:t>
      </w:r>
    </w:p>
    <w:p w:rsidR="00E66FE1" w:rsidRPr="006F0C21" w:rsidRDefault="00E66FE1" w:rsidP="006F0C21">
      <w:pPr>
        <w:spacing w:line="240" w:lineRule="auto"/>
      </w:pPr>
      <w:r>
        <w:t>C</w:t>
      </w:r>
      <w:r w:rsidRPr="009964FD">
        <w:t>harakterizujte italské renesanční sklářství</w:t>
      </w:r>
      <w:r>
        <w:t xml:space="preserve"> (Benátky, Altáre)</w:t>
      </w:r>
    </w:p>
    <w:p w:rsidR="00E66FE1" w:rsidRPr="009964FD" w:rsidRDefault="00E66FE1" w:rsidP="00E66FE1">
      <w:pPr>
        <w:pStyle w:val="Nadpis2"/>
        <w:spacing w:line="240" w:lineRule="auto"/>
      </w:pPr>
      <w:r w:rsidRPr="009964FD">
        <w:t>12) Renesanční umění v Čechách</w:t>
      </w:r>
    </w:p>
    <w:p w:rsidR="00E66FE1" w:rsidRDefault="00E66FE1" w:rsidP="00E66FE1">
      <w:pPr>
        <w:spacing w:line="240" w:lineRule="auto"/>
        <w:rPr>
          <w:b/>
          <w:bCs/>
        </w:rPr>
      </w:pPr>
      <w:r>
        <w:rPr>
          <w:b/>
          <w:bCs/>
        </w:rPr>
        <w:t>P</w:t>
      </w:r>
      <w:r w:rsidRPr="00A80532">
        <w:rPr>
          <w:b/>
          <w:bCs/>
        </w:rPr>
        <w:t>eriodizace</w:t>
      </w:r>
    </w:p>
    <w:p w:rsidR="00E66FE1" w:rsidRPr="009964FD" w:rsidRDefault="00E66FE1" w:rsidP="00E66FE1">
      <w:pPr>
        <w:spacing w:line="240" w:lineRule="auto"/>
      </w:pPr>
      <w:r>
        <w:rPr>
          <w:b/>
          <w:bCs/>
        </w:rPr>
        <w:t>Architektura:</w:t>
      </w:r>
    </w:p>
    <w:p w:rsidR="00E66FE1" w:rsidRDefault="00E66FE1" w:rsidP="00E66FE1">
      <w:pPr>
        <w:spacing w:line="240" w:lineRule="auto"/>
      </w:pPr>
      <w:r>
        <w:t>U</w:t>
      </w:r>
      <w:r w:rsidRPr="009964FD">
        <w:t>veď</w:t>
      </w:r>
      <w:r>
        <w:t>te</w:t>
      </w:r>
      <w:r w:rsidRPr="009964FD">
        <w:t xml:space="preserve"> první renesanční stavby na našem území</w:t>
      </w:r>
      <w:r>
        <w:t>.</w:t>
      </w:r>
    </w:p>
    <w:p w:rsidR="00E66FE1" w:rsidRDefault="00E66FE1" w:rsidP="00E66FE1">
      <w:pPr>
        <w:spacing w:line="240" w:lineRule="auto"/>
      </w:pPr>
      <w:r>
        <w:t>Jmenujte</w:t>
      </w:r>
      <w:r w:rsidRPr="009964FD">
        <w:t xml:space="preserve"> dvě významné renesanční stavby a jejich architekty</w:t>
      </w:r>
      <w:r>
        <w:t>.</w:t>
      </w:r>
    </w:p>
    <w:p w:rsidR="00E66FE1" w:rsidRPr="00B34E0F" w:rsidRDefault="00E66FE1" w:rsidP="00E66FE1">
      <w:pPr>
        <w:spacing w:line="240" w:lineRule="auto"/>
        <w:rPr>
          <w:b/>
          <w:bCs/>
        </w:rPr>
      </w:pPr>
      <w:r w:rsidRPr="00B34E0F">
        <w:rPr>
          <w:b/>
          <w:bCs/>
        </w:rPr>
        <w:t xml:space="preserve">Sochařství a </w:t>
      </w:r>
      <w:r>
        <w:rPr>
          <w:b/>
          <w:bCs/>
        </w:rPr>
        <w:t>malba:</w:t>
      </w:r>
    </w:p>
    <w:p w:rsidR="00E66FE1" w:rsidRDefault="00E66FE1" w:rsidP="00E66FE1">
      <w:pPr>
        <w:spacing w:line="240" w:lineRule="auto"/>
      </w:pPr>
      <w:r>
        <w:t>U</w:t>
      </w:r>
      <w:r w:rsidRPr="009964FD">
        <w:t>veď</w:t>
      </w:r>
      <w:r>
        <w:t>te</w:t>
      </w:r>
      <w:r w:rsidRPr="009964FD">
        <w:t xml:space="preserve"> příklady renesančního sochařství na našem území, jaký významný manýristický sochař pracoval na dvoře Rudolfa II</w:t>
      </w:r>
      <w:r>
        <w:t>.</w:t>
      </w:r>
      <w:r w:rsidRPr="009964FD">
        <w:t xml:space="preserve"> a co vytvořil?</w:t>
      </w:r>
    </w:p>
    <w:p w:rsidR="00E66FE1" w:rsidRDefault="00E66FE1" w:rsidP="00E66FE1">
      <w:pPr>
        <w:spacing w:line="240" w:lineRule="auto"/>
      </w:pPr>
      <w:r w:rsidRPr="009964FD">
        <w:t>Ve které kapli</w:t>
      </w:r>
      <w:r>
        <w:t xml:space="preserve">, </w:t>
      </w:r>
      <w:r w:rsidRPr="009964FD">
        <w:t>chrámu sv. Víta najdeme renesanční malířskou výzdobu, kdo je jejím autorem? Uveď</w:t>
      </w:r>
      <w:r>
        <w:t xml:space="preserve">te aspoň </w:t>
      </w:r>
      <w:r w:rsidRPr="009964FD">
        <w:t>jednoho manýristického malíře působícího na dvoře Rudolfa II. a jeho dílo.</w:t>
      </w:r>
    </w:p>
    <w:p w:rsidR="00E66FE1" w:rsidRPr="00B34E0F" w:rsidRDefault="00E66FE1" w:rsidP="00E66FE1">
      <w:pPr>
        <w:spacing w:line="240" w:lineRule="auto"/>
        <w:rPr>
          <w:b/>
          <w:bCs/>
        </w:rPr>
      </w:pPr>
      <w:r w:rsidRPr="00B34E0F">
        <w:rPr>
          <w:b/>
          <w:bCs/>
        </w:rPr>
        <w:t>Sklářství</w:t>
      </w:r>
      <w:r>
        <w:rPr>
          <w:b/>
          <w:bCs/>
        </w:rPr>
        <w:t>:</w:t>
      </w:r>
    </w:p>
    <w:p w:rsidR="00E66FE1" w:rsidRPr="009964FD" w:rsidRDefault="00E66FE1" w:rsidP="006F0C21">
      <w:pPr>
        <w:spacing w:line="240" w:lineRule="auto"/>
      </w:pPr>
      <w:r>
        <w:t>C</w:t>
      </w:r>
      <w:r w:rsidRPr="009964FD">
        <w:t>harakterizuj</w:t>
      </w:r>
      <w:r>
        <w:t>te</w:t>
      </w:r>
      <w:r w:rsidRPr="009964FD">
        <w:t xml:space="preserve"> českou sklářskou tvorbu</w:t>
      </w:r>
      <w:r>
        <w:t xml:space="preserve"> a </w:t>
      </w:r>
      <w:r w:rsidRPr="009964FD">
        <w:t>techniky používané v tomto období. Čím jsou významní Miseroniové a Caspar Lehman</w:t>
      </w:r>
      <w:r>
        <w:t>n.</w:t>
      </w:r>
    </w:p>
    <w:p w:rsidR="00E66FE1" w:rsidRPr="009964FD" w:rsidRDefault="00E66FE1" w:rsidP="00E66FE1">
      <w:pPr>
        <w:pStyle w:val="Nadpis2"/>
        <w:spacing w:line="240" w:lineRule="auto"/>
      </w:pPr>
      <w:r w:rsidRPr="009964FD">
        <w:t>13) Barokní umění</w:t>
      </w:r>
    </w:p>
    <w:p w:rsidR="00E66FE1" w:rsidRDefault="00E66FE1" w:rsidP="00E66FE1">
      <w:pPr>
        <w:spacing w:line="240" w:lineRule="auto"/>
        <w:rPr>
          <w:b/>
          <w:bCs/>
        </w:rPr>
      </w:pPr>
      <w:r w:rsidRPr="0037425A">
        <w:rPr>
          <w:b/>
          <w:bCs/>
        </w:rPr>
        <w:t>Periodizace</w:t>
      </w:r>
    </w:p>
    <w:p w:rsidR="00E66FE1" w:rsidRPr="0037425A" w:rsidRDefault="00E66FE1" w:rsidP="00E66FE1">
      <w:pPr>
        <w:spacing w:line="240" w:lineRule="auto"/>
        <w:rPr>
          <w:b/>
          <w:bCs/>
        </w:rPr>
      </w:pPr>
      <w:r>
        <w:rPr>
          <w:b/>
          <w:bCs/>
        </w:rPr>
        <w:t>Architektura:</w:t>
      </w:r>
    </w:p>
    <w:p w:rsidR="00E66FE1" w:rsidRPr="009964FD" w:rsidRDefault="00E66FE1" w:rsidP="00E66FE1">
      <w:pPr>
        <w:spacing w:line="240" w:lineRule="auto"/>
      </w:pPr>
      <w:r>
        <w:t>C</w:t>
      </w:r>
      <w:r w:rsidRPr="009964FD">
        <w:t>harakterizujte barokní architekturu</w:t>
      </w:r>
      <w:r>
        <w:t>, uveďte příklady.</w:t>
      </w:r>
    </w:p>
    <w:p w:rsidR="00E66FE1" w:rsidRDefault="00E66FE1" w:rsidP="00E66FE1">
      <w:pPr>
        <w:spacing w:line="240" w:lineRule="auto"/>
        <w:rPr>
          <w:b/>
          <w:bCs/>
        </w:rPr>
      </w:pPr>
      <w:r>
        <w:rPr>
          <w:b/>
          <w:bCs/>
        </w:rPr>
        <w:t>S</w:t>
      </w:r>
      <w:r w:rsidRPr="0037425A">
        <w:rPr>
          <w:b/>
          <w:bCs/>
        </w:rPr>
        <w:t>ochařství</w:t>
      </w:r>
      <w:r>
        <w:rPr>
          <w:b/>
          <w:bCs/>
        </w:rPr>
        <w:t xml:space="preserve"> a malba:</w:t>
      </w:r>
    </w:p>
    <w:p w:rsidR="00E66FE1" w:rsidRPr="009964FD" w:rsidRDefault="00E66FE1" w:rsidP="00E66FE1">
      <w:pPr>
        <w:spacing w:line="240" w:lineRule="auto"/>
      </w:pPr>
      <w:r>
        <w:t>C</w:t>
      </w:r>
      <w:r w:rsidRPr="009964FD">
        <w:t xml:space="preserve">harakterizujte barokní sochařství (čím se liší od renesance), uveďte některé </w:t>
      </w:r>
      <w:r>
        <w:t>hlavní</w:t>
      </w:r>
      <w:r w:rsidRPr="009964FD">
        <w:t xml:space="preserve"> představitele a jejich dílo</w:t>
      </w:r>
      <w:r>
        <w:t>.</w:t>
      </w:r>
    </w:p>
    <w:p w:rsidR="00E66FE1" w:rsidRDefault="00E66FE1" w:rsidP="00E66FE1">
      <w:pPr>
        <w:spacing w:line="240" w:lineRule="auto"/>
      </w:pPr>
      <w:r>
        <w:t>C</w:t>
      </w:r>
      <w:r w:rsidRPr="009964FD">
        <w:t>harakterizujte barokní malbu uveďte významné barokní malíře a jejich dílo</w:t>
      </w:r>
      <w:r>
        <w:t>.</w:t>
      </w:r>
    </w:p>
    <w:p w:rsidR="00E66FE1" w:rsidRPr="0037425A" w:rsidRDefault="00E66FE1" w:rsidP="00E66FE1">
      <w:pPr>
        <w:spacing w:line="240" w:lineRule="auto"/>
        <w:rPr>
          <w:b/>
          <w:bCs/>
        </w:rPr>
      </w:pPr>
      <w:r w:rsidRPr="0037425A">
        <w:rPr>
          <w:b/>
          <w:bCs/>
        </w:rPr>
        <w:t>Sklářství</w:t>
      </w:r>
      <w:r>
        <w:rPr>
          <w:b/>
          <w:bCs/>
        </w:rPr>
        <w:t>:</w:t>
      </w:r>
    </w:p>
    <w:p w:rsidR="00E66FE1" w:rsidRPr="009964FD" w:rsidRDefault="00E66FE1" w:rsidP="00E66FE1">
      <w:pPr>
        <w:spacing w:line="240" w:lineRule="auto"/>
      </w:pPr>
      <w:r>
        <w:t>Ch</w:t>
      </w:r>
      <w:r w:rsidRPr="009964FD">
        <w:t>arakterizujte barokní sklářství, používané tvary, techniky…</w:t>
      </w:r>
    </w:p>
    <w:p w:rsidR="00E66FE1" w:rsidRPr="009964FD" w:rsidRDefault="00E66FE1" w:rsidP="00E66FE1">
      <w:pPr>
        <w:pStyle w:val="Nadpis2"/>
        <w:spacing w:line="240" w:lineRule="auto"/>
      </w:pPr>
      <w:r w:rsidRPr="009964FD">
        <w:t>14) Barokní umění v Čechách</w:t>
      </w:r>
    </w:p>
    <w:p w:rsidR="00E66FE1" w:rsidRPr="009964FD" w:rsidRDefault="00E66FE1" w:rsidP="00E66FE1">
      <w:pPr>
        <w:spacing w:line="240" w:lineRule="auto"/>
      </w:pPr>
      <w:r>
        <w:t>P</w:t>
      </w:r>
      <w:r w:rsidRPr="00571D2A">
        <w:rPr>
          <w:b/>
          <w:bCs/>
        </w:rPr>
        <w:t>eriodizace</w:t>
      </w:r>
    </w:p>
    <w:p w:rsidR="00E66FE1" w:rsidRDefault="00E66FE1" w:rsidP="00E66FE1">
      <w:pPr>
        <w:spacing w:line="240" w:lineRule="auto"/>
      </w:pPr>
      <w:r w:rsidRPr="00571D2A">
        <w:rPr>
          <w:b/>
          <w:bCs/>
        </w:rPr>
        <w:t>Architektura</w:t>
      </w:r>
      <w:r>
        <w:rPr>
          <w:b/>
          <w:bCs/>
        </w:rPr>
        <w:t>:</w:t>
      </w:r>
    </w:p>
    <w:p w:rsidR="00E66FE1" w:rsidRDefault="00E66FE1" w:rsidP="00E66FE1">
      <w:pPr>
        <w:spacing w:line="240" w:lineRule="auto"/>
      </w:pPr>
      <w:r>
        <w:t>C</w:t>
      </w:r>
      <w:r w:rsidRPr="009964FD">
        <w:t>harakterizujte barokní architekturu</w:t>
      </w:r>
      <w:r>
        <w:t>.</w:t>
      </w:r>
      <w:r w:rsidRPr="009964FD">
        <w:t xml:space="preserve"> </w:t>
      </w:r>
    </w:p>
    <w:p w:rsidR="006F0C21" w:rsidRPr="006335A6" w:rsidRDefault="00E66FE1" w:rsidP="00E66FE1">
      <w:pPr>
        <w:spacing w:line="240" w:lineRule="auto"/>
      </w:pPr>
      <w:r>
        <w:t>C</w:t>
      </w:r>
      <w:r w:rsidRPr="009964FD">
        <w:t xml:space="preserve">o víte o tvorbě rodiny </w:t>
      </w:r>
      <w:r w:rsidRPr="009964FD">
        <w:rPr>
          <w:bCs/>
        </w:rPr>
        <w:t>Dientzenhoferů</w:t>
      </w:r>
      <w:r w:rsidRPr="009964FD">
        <w:t xml:space="preserve"> a Jana Blažeje Santiniho Aichl</w:t>
      </w:r>
      <w:r>
        <w:t>a</w:t>
      </w:r>
      <w:r w:rsidRPr="009964FD">
        <w:t>?</w:t>
      </w:r>
    </w:p>
    <w:p w:rsidR="00E66FE1" w:rsidRDefault="00E66FE1" w:rsidP="00E66FE1">
      <w:pPr>
        <w:spacing w:line="240" w:lineRule="auto"/>
        <w:rPr>
          <w:b/>
          <w:bCs/>
        </w:rPr>
      </w:pPr>
      <w:r>
        <w:rPr>
          <w:b/>
          <w:bCs/>
        </w:rPr>
        <w:t>Sochařství a malba:</w:t>
      </w:r>
    </w:p>
    <w:p w:rsidR="00E66FE1" w:rsidRDefault="00E66FE1" w:rsidP="00E66FE1">
      <w:pPr>
        <w:spacing w:line="240" w:lineRule="auto"/>
      </w:pPr>
      <w:r>
        <w:t>C</w:t>
      </w:r>
      <w:r w:rsidRPr="009964FD">
        <w:t>o ví</w:t>
      </w:r>
      <w:r>
        <w:t>te</w:t>
      </w:r>
      <w:r w:rsidRPr="009964FD">
        <w:t xml:space="preserve"> o díle</w:t>
      </w:r>
      <w:r>
        <w:t xml:space="preserve"> </w:t>
      </w:r>
      <w:r w:rsidRPr="009964FD">
        <w:t>Matyáš</w:t>
      </w:r>
      <w:r>
        <w:t>e</w:t>
      </w:r>
      <w:r w:rsidRPr="009964FD">
        <w:t xml:space="preserve"> Bernard</w:t>
      </w:r>
      <w:r>
        <w:t>a</w:t>
      </w:r>
      <w:r w:rsidRPr="009964FD">
        <w:t xml:space="preserve"> Braun</w:t>
      </w:r>
      <w:r>
        <w:t>a</w:t>
      </w:r>
      <w:r w:rsidRPr="009964FD">
        <w:t xml:space="preserve"> a Pet</w:t>
      </w:r>
      <w:r>
        <w:t>ra</w:t>
      </w:r>
      <w:r w:rsidRPr="009964FD">
        <w:t xml:space="preserve"> Brandl</w:t>
      </w:r>
      <w:r>
        <w:t>a</w:t>
      </w:r>
      <w:r w:rsidRPr="009964FD">
        <w:t>?</w:t>
      </w:r>
    </w:p>
    <w:p w:rsidR="00E66FE1" w:rsidRPr="00571D2A" w:rsidRDefault="00E66FE1" w:rsidP="00E66FE1">
      <w:pPr>
        <w:spacing w:line="240" w:lineRule="auto"/>
        <w:rPr>
          <w:b/>
          <w:bCs/>
        </w:rPr>
      </w:pPr>
      <w:r w:rsidRPr="00571D2A">
        <w:rPr>
          <w:b/>
          <w:bCs/>
        </w:rPr>
        <w:t>Sklářství</w:t>
      </w:r>
      <w:r>
        <w:rPr>
          <w:b/>
          <w:bCs/>
        </w:rPr>
        <w:t>:</w:t>
      </w:r>
    </w:p>
    <w:p w:rsidR="004D673E" w:rsidRDefault="00E66FE1" w:rsidP="004D673E">
      <w:pPr>
        <w:spacing w:line="240" w:lineRule="auto"/>
      </w:pPr>
      <w:r w:rsidRPr="009964FD">
        <w:t>Charakterizuj</w:t>
      </w:r>
      <w:r>
        <w:t xml:space="preserve">te </w:t>
      </w:r>
      <w:r w:rsidRPr="009964FD">
        <w:t>české barokní sklářství, používané techniky,</w:t>
      </w:r>
      <w:r>
        <w:t xml:space="preserve"> </w:t>
      </w:r>
      <w:r w:rsidRPr="009964FD">
        <w:t xml:space="preserve">tvary, </w:t>
      </w:r>
      <w:r>
        <w:t>v čem vynikal</w:t>
      </w:r>
      <w:r w:rsidRPr="009964FD">
        <w:t xml:space="preserve"> Michael M</w:t>
      </w:r>
      <w:r w:rsidRPr="00571D2A">
        <w:rPr>
          <w:rStyle w:val="Zdraznn"/>
          <w:rFonts w:asciiTheme="majorHAnsi" w:hAnsiTheme="majorHAnsi" w:cstheme="majorHAnsi"/>
          <w:b/>
          <w:bCs/>
          <w:color w:val="5F6368"/>
          <w:sz w:val="21"/>
          <w:szCs w:val="21"/>
          <w:shd w:val="clear" w:color="auto" w:fill="FFFFFF"/>
        </w:rPr>
        <w:t>ü</w:t>
      </w:r>
      <w:r w:rsidRPr="009964FD">
        <w:t>ller?</w:t>
      </w:r>
    </w:p>
    <w:p w:rsidR="00E66FE1" w:rsidRPr="009964FD" w:rsidRDefault="00E66FE1" w:rsidP="00E66FE1">
      <w:pPr>
        <w:pStyle w:val="Nadpis2"/>
        <w:spacing w:line="240" w:lineRule="auto"/>
      </w:pPr>
      <w:r w:rsidRPr="009964FD">
        <w:t xml:space="preserve">15) </w:t>
      </w:r>
      <w:r>
        <w:t>Rokoko, kl</w:t>
      </w:r>
      <w:r w:rsidRPr="009964FD">
        <w:t>asicismus, empír</w:t>
      </w:r>
    </w:p>
    <w:p w:rsidR="00E66FE1" w:rsidRDefault="00E66FE1" w:rsidP="00E66FE1">
      <w:pPr>
        <w:spacing w:line="240" w:lineRule="auto"/>
        <w:rPr>
          <w:b/>
          <w:bCs/>
        </w:rPr>
      </w:pPr>
      <w:r w:rsidRPr="00571D2A">
        <w:rPr>
          <w:b/>
          <w:bCs/>
        </w:rPr>
        <w:t>Periodizace</w:t>
      </w:r>
    </w:p>
    <w:p w:rsidR="00E66FE1" w:rsidRPr="00571D2A" w:rsidRDefault="00E66FE1" w:rsidP="00E66FE1">
      <w:pPr>
        <w:spacing w:line="240" w:lineRule="auto"/>
        <w:rPr>
          <w:b/>
          <w:bCs/>
        </w:rPr>
      </w:pPr>
      <w:r>
        <w:rPr>
          <w:b/>
          <w:bCs/>
        </w:rPr>
        <w:t>Architektura:</w:t>
      </w:r>
    </w:p>
    <w:p w:rsidR="00E66FE1" w:rsidRDefault="00E66FE1" w:rsidP="00E66FE1">
      <w:pPr>
        <w:spacing w:line="240" w:lineRule="auto"/>
      </w:pPr>
      <w:r w:rsidRPr="009964FD">
        <w:t>Charakterizujte klasicistní</w:t>
      </w:r>
      <w:r>
        <w:t xml:space="preserve"> a </w:t>
      </w:r>
      <w:r w:rsidRPr="009964FD">
        <w:t xml:space="preserve">empírovou architekturu, </w:t>
      </w:r>
      <w:r>
        <w:t xml:space="preserve">v čem </w:t>
      </w:r>
      <w:r w:rsidRPr="009964FD">
        <w:t xml:space="preserve"> se klasicismus liší od předchozí</w:t>
      </w:r>
      <w:r>
        <w:t>ho rokoka (charakteristické znaky rokoka)</w:t>
      </w:r>
    </w:p>
    <w:p w:rsidR="00E66FE1" w:rsidRDefault="00E66FE1" w:rsidP="00E66FE1">
      <w:pPr>
        <w:spacing w:line="240" w:lineRule="auto"/>
        <w:rPr>
          <w:b/>
          <w:bCs/>
        </w:rPr>
      </w:pPr>
      <w:r w:rsidRPr="006F57EF">
        <w:rPr>
          <w:b/>
          <w:bCs/>
        </w:rPr>
        <w:t xml:space="preserve">Sochařství a </w:t>
      </w:r>
      <w:r>
        <w:rPr>
          <w:b/>
          <w:bCs/>
        </w:rPr>
        <w:t>m</w:t>
      </w:r>
      <w:r w:rsidRPr="006F57EF">
        <w:rPr>
          <w:b/>
          <w:bCs/>
        </w:rPr>
        <w:t>alba</w:t>
      </w:r>
      <w:r>
        <w:rPr>
          <w:b/>
          <w:bCs/>
        </w:rPr>
        <w:t>:</w:t>
      </w:r>
    </w:p>
    <w:p w:rsidR="00E66FE1" w:rsidRPr="006F57EF" w:rsidRDefault="00E66FE1" w:rsidP="00E66FE1">
      <w:pPr>
        <w:spacing w:line="240" w:lineRule="auto"/>
      </w:pPr>
      <w:r w:rsidRPr="006F57EF">
        <w:t>Stručně charakterizujte klasicistní a empírové sochařství a malbu.</w:t>
      </w:r>
    </w:p>
    <w:p w:rsidR="00E66FE1" w:rsidRPr="009964FD" w:rsidRDefault="00E66FE1" w:rsidP="00E66FE1">
      <w:pPr>
        <w:spacing w:line="240" w:lineRule="auto"/>
      </w:pPr>
      <w:r>
        <w:t>U</w:t>
      </w:r>
      <w:r w:rsidRPr="009964FD">
        <w:t>veďte významného klasicistního sochaře a jeho dílo.</w:t>
      </w:r>
    </w:p>
    <w:p w:rsidR="00E66FE1" w:rsidRDefault="00E66FE1" w:rsidP="00E66FE1">
      <w:pPr>
        <w:spacing w:line="240" w:lineRule="auto"/>
      </w:pPr>
      <w:r>
        <w:t>U</w:t>
      </w:r>
      <w:r w:rsidRPr="009964FD">
        <w:t>veďte významnéh</w:t>
      </w:r>
      <w:r>
        <w:t>o</w:t>
      </w:r>
      <w:r w:rsidRPr="009964FD">
        <w:t xml:space="preserve"> klasicistního malíře a jeho dílo</w:t>
      </w:r>
      <w:r>
        <w:t>.</w:t>
      </w:r>
    </w:p>
    <w:p w:rsidR="00E66FE1" w:rsidRPr="006626F3" w:rsidRDefault="00E66FE1" w:rsidP="00E66FE1">
      <w:pPr>
        <w:spacing w:line="240" w:lineRule="auto"/>
        <w:rPr>
          <w:b/>
          <w:bCs/>
        </w:rPr>
      </w:pPr>
      <w:r w:rsidRPr="006626F3">
        <w:rPr>
          <w:b/>
          <w:bCs/>
        </w:rPr>
        <w:t>Sklářství</w:t>
      </w:r>
      <w:r>
        <w:rPr>
          <w:b/>
          <w:bCs/>
        </w:rPr>
        <w:t>:</w:t>
      </w:r>
    </w:p>
    <w:p w:rsidR="00E66FE1" w:rsidRDefault="00E66FE1" w:rsidP="00E66FE1">
      <w:pPr>
        <w:spacing w:line="240" w:lineRule="auto"/>
      </w:pPr>
      <w:r>
        <w:t>C</w:t>
      </w:r>
      <w:r w:rsidRPr="009964FD">
        <w:t>harakterizujte obecně sklářskou produkci v období klasicismu</w:t>
      </w:r>
      <w:r>
        <w:t>.</w:t>
      </w:r>
    </w:p>
    <w:p w:rsidR="00E66FE1" w:rsidRPr="009964FD" w:rsidRDefault="00E66FE1" w:rsidP="00E66FE1">
      <w:pPr>
        <w:pStyle w:val="Nadpis2"/>
        <w:spacing w:line="240" w:lineRule="auto"/>
      </w:pPr>
      <w:r w:rsidRPr="009964FD">
        <w:t xml:space="preserve">16) </w:t>
      </w:r>
      <w:r>
        <w:t>R</w:t>
      </w:r>
      <w:r w:rsidRPr="009964FD">
        <w:t>omantismu</w:t>
      </w:r>
      <w:r>
        <w:t>s</w:t>
      </w:r>
    </w:p>
    <w:p w:rsidR="00E66FE1" w:rsidRDefault="00E66FE1" w:rsidP="00E66FE1">
      <w:pPr>
        <w:spacing w:line="240" w:lineRule="auto"/>
        <w:rPr>
          <w:b/>
          <w:bCs/>
        </w:rPr>
      </w:pPr>
      <w:r w:rsidRPr="006F57EF">
        <w:rPr>
          <w:b/>
          <w:bCs/>
        </w:rPr>
        <w:t>Periodizace</w:t>
      </w:r>
    </w:p>
    <w:p w:rsidR="00E66FE1" w:rsidRDefault="00E66FE1" w:rsidP="00E66FE1">
      <w:pPr>
        <w:spacing w:line="240" w:lineRule="auto"/>
        <w:rPr>
          <w:b/>
          <w:bCs/>
        </w:rPr>
      </w:pPr>
      <w:r>
        <w:rPr>
          <w:b/>
          <w:bCs/>
        </w:rPr>
        <w:t>Architektura:</w:t>
      </w:r>
    </w:p>
    <w:p w:rsidR="00E66FE1" w:rsidRDefault="00E66FE1" w:rsidP="00E66FE1">
      <w:pPr>
        <w:spacing w:line="240" w:lineRule="auto"/>
      </w:pPr>
      <w:r w:rsidRPr="009F1184">
        <w:rPr>
          <w:bCs/>
        </w:rPr>
        <w:t>C</w:t>
      </w:r>
      <w:r w:rsidRPr="009F1184">
        <w:t>h</w:t>
      </w:r>
      <w:r w:rsidRPr="009964FD">
        <w:t>arakterizuj</w:t>
      </w:r>
      <w:r>
        <w:t>te</w:t>
      </w:r>
      <w:r w:rsidRPr="009964FD">
        <w:t>, co je to historizující architektura, čím se inspiruje romanti</w:t>
      </w:r>
      <w:r>
        <w:t>cká</w:t>
      </w:r>
      <w:r w:rsidRPr="009964FD">
        <w:t xml:space="preserve"> architektura, uveďte příklady staveb na našem území</w:t>
      </w:r>
      <w:r>
        <w:t>.</w:t>
      </w:r>
    </w:p>
    <w:p w:rsidR="00E66FE1" w:rsidRDefault="00E66FE1" w:rsidP="00E66FE1">
      <w:pPr>
        <w:spacing w:line="240" w:lineRule="auto"/>
        <w:rPr>
          <w:b/>
          <w:bCs/>
        </w:rPr>
      </w:pPr>
      <w:r w:rsidRPr="006F57EF">
        <w:rPr>
          <w:b/>
          <w:bCs/>
        </w:rPr>
        <w:t xml:space="preserve">Sochařství a </w:t>
      </w:r>
      <w:r>
        <w:rPr>
          <w:b/>
          <w:bCs/>
        </w:rPr>
        <w:t>m</w:t>
      </w:r>
      <w:r w:rsidRPr="006F57EF">
        <w:rPr>
          <w:b/>
          <w:bCs/>
        </w:rPr>
        <w:t>alba</w:t>
      </w:r>
      <w:r>
        <w:rPr>
          <w:b/>
          <w:bCs/>
        </w:rPr>
        <w:t>:</w:t>
      </w:r>
    </w:p>
    <w:p w:rsidR="00E66FE1" w:rsidRDefault="00E66FE1" w:rsidP="00E66FE1">
      <w:pPr>
        <w:spacing w:line="240" w:lineRule="auto"/>
      </w:pPr>
      <w:r w:rsidRPr="009964FD">
        <w:t>Uveďte některé významné světové malíře</w:t>
      </w:r>
      <w:r>
        <w:t xml:space="preserve"> a sochaře tohoto období</w:t>
      </w:r>
      <w:r w:rsidRPr="009964FD">
        <w:t xml:space="preserve"> a jejich tvorbu.</w:t>
      </w:r>
      <w:r>
        <w:t xml:space="preserve"> Co víte o rodině Mánesů?</w:t>
      </w:r>
    </w:p>
    <w:p w:rsidR="00E66FE1" w:rsidRDefault="00E66FE1" w:rsidP="00E66FE1">
      <w:pPr>
        <w:spacing w:line="240" w:lineRule="auto"/>
      </w:pPr>
      <w:r>
        <w:t>Co víš o  biedermeieru – s jakou společenskou vrstvou té doby je spjat.</w:t>
      </w:r>
    </w:p>
    <w:p w:rsidR="00E66FE1" w:rsidRDefault="00E66FE1" w:rsidP="00E66FE1">
      <w:pPr>
        <w:spacing w:line="240" w:lineRule="auto"/>
        <w:rPr>
          <w:b/>
          <w:bCs/>
        </w:rPr>
      </w:pPr>
      <w:r w:rsidRPr="00FE459A">
        <w:rPr>
          <w:b/>
          <w:bCs/>
        </w:rPr>
        <w:t>Sklářství</w:t>
      </w:r>
    </w:p>
    <w:p w:rsidR="00E66FE1" w:rsidRPr="006F0C21" w:rsidRDefault="00E66FE1" w:rsidP="00E66FE1">
      <w:pPr>
        <w:spacing w:line="240" w:lineRule="auto"/>
        <w:rPr>
          <w:b/>
          <w:bCs/>
        </w:rPr>
      </w:pPr>
      <w:r>
        <w:t xml:space="preserve">V čem vynikali </w:t>
      </w:r>
      <w:r w:rsidRPr="009964FD">
        <w:t xml:space="preserve"> Dominik Biemann a Friedrich (Bedřich) Egermann, uveď</w:t>
      </w:r>
      <w:r>
        <w:t>te</w:t>
      </w:r>
      <w:r w:rsidRPr="009964FD">
        <w:t xml:space="preserve"> používané techniky a tvary v období romantismu, </w:t>
      </w:r>
      <w:r>
        <w:t>s jakým českým regionem a šlechtickou rodinou je spjat</w:t>
      </w:r>
      <w:r w:rsidRPr="009964FD">
        <w:t xml:space="preserve"> „</w:t>
      </w:r>
      <w:r>
        <w:t xml:space="preserve"> černý </w:t>
      </w:r>
      <w:r w:rsidRPr="009964FD">
        <w:t>hyalit“</w:t>
      </w:r>
      <w:r>
        <w:t>?</w:t>
      </w:r>
    </w:p>
    <w:p w:rsidR="00E66FE1" w:rsidRDefault="00E66FE1" w:rsidP="00E66FE1">
      <w:pPr>
        <w:pStyle w:val="Nadpis2"/>
        <w:spacing w:line="240" w:lineRule="auto"/>
      </w:pPr>
      <w:r w:rsidRPr="009964FD">
        <w:t xml:space="preserve">17) Generace </w:t>
      </w:r>
      <w:r>
        <w:t>N</w:t>
      </w:r>
      <w:r w:rsidRPr="009964FD">
        <w:t>árodního divadla</w:t>
      </w:r>
    </w:p>
    <w:p w:rsidR="00E66FE1" w:rsidRDefault="00E66FE1" w:rsidP="00E66FE1">
      <w:pPr>
        <w:spacing w:line="240" w:lineRule="auto"/>
        <w:rPr>
          <w:b/>
          <w:bCs/>
        </w:rPr>
      </w:pPr>
      <w:r w:rsidRPr="00862946">
        <w:rPr>
          <w:b/>
          <w:bCs/>
        </w:rPr>
        <w:t>Periodizace</w:t>
      </w:r>
    </w:p>
    <w:p w:rsidR="00E66FE1" w:rsidRPr="00862946" w:rsidRDefault="00E66FE1" w:rsidP="00E66FE1">
      <w:pPr>
        <w:spacing w:line="240" w:lineRule="auto"/>
        <w:rPr>
          <w:b/>
          <w:bCs/>
        </w:rPr>
      </w:pPr>
      <w:r>
        <w:rPr>
          <w:b/>
          <w:bCs/>
        </w:rPr>
        <w:t>Architektura:</w:t>
      </w:r>
    </w:p>
    <w:p w:rsidR="00E66FE1" w:rsidRDefault="00E66FE1" w:rsidP="00E66FE1">
      <w:pPr>
        <w:spacing w:line="240" w:lineRule="auto"/>
      </w:pPr>
      <w:r>
        <w:t>C</w:t>
      </w:r>
      <w:r w:rsidRPr="009964FD">
        <w:t>harakterizuj</w:t>
      </w:r>
      <w:r>
        <w:t xml:space="preserve">te </w:t>
      </w:r>
      <w:r w:rsidRPr="009964FD">
        <w:t>novorenesanční architekturu, uveď</w:t>
      </w:r>
      <w:r>
        <w:t xml:space="preserve">te </w:t>
      </w:r>
      <w:r w:rsidRPr="009964FD">
        <w:t xml:space="preserve">architekty sdružené kolem stavby </w:t>
      </w:r>
      <w:r>
        <w:t>N</w:t>
      </w:r>
      <w:r w:rsidRPr="009964FD">
        <w:t>árodního divadla</w:t>
      </w:r>
      <w:r>
        <w:t xml:space="preserve"> a</w:t>
      </w:r>
      <w:r w:rsidRPr="009964FD">
        <w:t xml:space="preserve"> jejich další stavby</w:t>
      </w:r>
      <w:r>
        <w:t>.</w:t>
      </w:r>
    </w:p>
    <w:p w:rsidR="00E66FE1" w:rsidRPr="00862946" w:rsidRDefault="00E66FE1" w:rsidP="00E66FE1">
      <w:pPr>
        <w:spacing w:line="240" w:lineRule="auto"/>
        <w:rPr>
          <w:b/>
          <w:bCs/>
        </w:rPr>
      </w:pPr>
      <w:r w:rsidRPr="00862946">
        <w:rPr>
          <w:b/>
          <w:bCs/>
        </w:rPr>
        <w:t>Sochařství a</w:t>
      </w:r>
      <w:r>
        <w:rPr>
          <w:b/>
          <w:bCs/>
        </w:rPr>
        <w:t xml:space="preserve"> malba:</w:t>
      </w:r>
    </w:p>
    <w:p w:rsidR="00E66FE1" w:rsidRDefault="00E66FE1" w:rsidP="00E66FE1">
      <w:pPr>
        <w:spacing w:line="240" w:lineRule="auto"/>
      </w:pPr>
      <w:r>
        <w:t>V</w:t>
      </w:r>
      <w:r w:rsidRPr="009964FD">
        <w:t>yjmenuj</w:t>
      </w:r>
      <w:r>
        <w:t>te hlavní</w:t>
      </w:r>
      <w:r w:rsidRPr="009964FD">
        <w:t xml:space="preserve"> představitele z řad malířů a sochařů sdružených kolem výzdoby </w:t>
      </w:r>
      <w:r>
        <w:t>N</w:t>
      </w:r>
      <w:r w:rsidRPr="009964FD">
        <w:t xml:space="preserve">árodního divadla, jejich další tvorbu (tvorbu mimo výzdobu </w:t>
      </w:r>
      <w:r>
        <w:t>N</w:t>
      </w:r>
      <w:r w:rsidRPr="009964FD">
        <w:t>árodního divadla)</w:t>
      </w:r>
      <w:r>
        <w:t>.</w:t>
      </w:r>
    </w:p>
    <w:p w:rsidR="00E66FE1" w:rsidRPr="00862946" w:rsidRDefault="00E66FE1" w:rsidP="00E66FE1">
      <w:pPr>
        <w:spacing w:line="240" w:lineRule="auto"/>
        <w:rPr>
          <w:b/>
          <w:bCs/>
        </w:rPr>
      </w:pPr>
      <w:r w:rsidRPr="00862946">
        <w:rPr>
          <w:b/>
          <w:bCs/>
        </w:rPr>
        <w:t>Sklářství</w:t>
      </w:r>
      <w:r>
        <w:rPr>
          <w:b/>
          <w:bCs/>
        </w:rPr>
        <w:t>:</w:t>
      </w:r>
    </w:p>
    <w:p w:rsidR="00E66FE1" w:rsidRPr="009964FD" w:rsidRDefault="00E66FE1" w:rsidP="00E66FE1">
      <w:pPr>
        <w:spacing w:line="240" w:lineRule="auto"/>
      </w:pPr>
      <w:r>
        <w:t>C</w:t>
      </w:r>
      <w:r w:rsidRPr="009964FD">
        <w:t>harakterizuj</w:t>
      </w:r>
      <w:r>
        <w:t>te</w:t>
      </w:r>
      <w:r w:rsidRPr="009964FD">
        <w:t xml:space="preserve"> českou sklářskou produkci v druhé polovině 19. století</w:t>
      </w:r>
      <w:r>
        <w:t>.</w:t>
      </w:r>
    </w:p>
    <w:p w:rsidR="00E66FE1" w:rsidRDefault="00E66FE1" w:rsidP="00E66FE1">
      <w:pPr>
        <w:pStyle w:val="Nadpis2"/>
        <w:spacing w:line="240" w:lineRule="auto"/>
      </w:pPr>
      <w:r w:rsidRPr="009964FD">
        <w:t xml:space="preserve">18) Umělecké směry druhé poloviny 19. století </w:t>
      </w:r>
      <w:r>
        <w:t>–</w:t>
      </w:r>
      <w:r w:rsidRPr="009964FD">
        <w:t xml:space="preserve"> </w:t>
      </w:r>
      <w:r>
        <w:t xml:space="preserve">realismus, </w:t>
      </w:r>
      <w:r w:rsidRPr="009964FD">
        <w:t>impresio</w:t>
      </w:r>
      <w:r>
        <w:t>nis</w:t>
      </w:r>
      <w:r w:rsidRPr="009964FD">
        <w:t>mus</w:t>
      </w:r>
    </w:p>
    <w:p w:rsidR="00E66FE1" w:rsidRPr="00731CC6" w:rsidRDefault="00E66FE1" w:rsidP="00E66FE1">
      <w:pPr>
        <w:rPr>
          <w:b/>
        </w:rPr>
      </w:pPr>
      <w:r w:rsidRPr="00731CC6">
        <w:rPr>
          <w:b/>
        </w:rPr>
        <w:t>Periodizace</w:t>
      </w:r>
    </w:p>
    <w:p w:rsidR="00E66FE1" w:rsidRPr="00731CC6" w:rsidRDefault="00E66FE1" w:rsidP="00E66FE1">
      <w:pPr>
        <w:spacing w:line="240" w:lineRule="auto"/>
        <w:rPr>
          <w:b/>
        </w:rPr>
      </w:pPr>
      <w:r w:rsidRPr="00731CC6">
        <w:rPr>
          <w:b/>
        </w:rPr>
        <w:t>Charakterizujte realismus a impresionismus.</w:t>
      </w:r>
    </w:p>
    <w:p w:rsidR="00E66FE1" w:rsidRPr="00862946" w:rsidRDefault="00E66FE1" w:rsidP="00E66FE1">
      <w:pPr>
        <w:spacing w:line="240" w:lineRule="auto"/>
        <w:rPr>
          <w:b/>
          <w:bCs/>
        </w:rPr>
      </w:pPr>
      <w:r w:rsidRPr="00862946">
        <w:rPr>
          <w:b/>
          <w:bCs/>
        </w:rPr>
        <w:t>Sochařství a</w:t>
      </w:r>
      <w:r>
        <w:rPr>
          <w:b/>
          <w:bCs/>
        </w:rPr>
        <w:t xml:space="preserve"> malba:</w:t>
      </w:r>
    </w:p>
    <w:p w:rsidR="00E66FE1" w:rsidRPr="00563D52" w:rsidRDefault="00E66FE1" w:rsidP="00E66FE1">
      <w:pPr>
        <w:spacing w:line="240" w:lineRule="auto"/>
      </w:pPr>
      <w:r w:rsidRPr="00563D52">
        <w:lastRenderedPageBreak/>
        <w:t>Uveďte hlavní světové představitele realismu a impresionismu v malbě.</w:t>
      </w:r>
    </w:p>
    <w:p w:rsidR="00E66FE1" w:rsidRPr="00D00AC6" w:rsidRDefault="00E66FE1" w:rsidP="00E66FE1">
      <w:pPr>
        <w:spacing w:line="240" w:lineRule="auto"/>
      </w:pPr>
      <w:r w:rsidRPr="00563D52">
        <w:t>Augusta Rodin a jeho dílo.</w:t>
      </w:r>
    </w:p>
    <w:p w:rsidR="00E66FE1" w:rsidRPr="009964FD" w:rsidRDefault="00E66FE1" w:rsidP="00E66FE1">
      <w:pPr>
        <w:pStyle w:val="Nadpis2"/>
        <w:spacing w:line="240" w:lineRule="auto"/>
      </w:pPr>
      <w:r w:rsidRPr="009964FD">
        <w:t>19) Secesní umění</w:t>
      </w:r>
    </w:p>
    <w:p w:rsidR="00E66FE1" w:rsidRDefault="00E66FE1" w:rsidP="00E66FE1">
      <w:pPr>
        <w:spacing w:line="240" w:lineRule="auto"/>
        <w:rPr>
          <w:b/>
          <w:bCs/>
        </w:rPr>
      </w:pPr>
      <w:r w:rsidRPr="00337A24">
        <w:rPr>
          <w:b/>
          <w:bCs/>
        </w:rPr>
        <w:t>Periodizace</w:t>
      </w:r>
    </w:p>
    <w:p w:rsidR="00E66FE1" w:rsidRDefault="00E66FE1" w:rsidP="00E66FE1">
      <w:pPr>
        <w:spacing w:line="240" w:lineRule="auto"/>
        <w:rPr>
          <w:b/>
          <w:bCs/>
        </w:rPr>
      </w:pPr>
      <w:r>
        <w:rPr>
          <w:b/>
          <w:bCs/>
        </w:rPr>
        <w:t>Architektura:</w:t>
      </w:r>
    </w:p>
    <w:p w:rsidR="00E66FE1" w:rsidRDefault="00E66FE1" w:rsidP="00E66FE1">
      <w:pPr>
        <w:spacing w:line="240" w:lineRule="auto"/>
      </w:pPr>
      <w:r w:rsidRPr="009964FD">
        <w:t>Charakterizuj</w:t>
      </w:r>
      <w:r>
        <w:t>te</w:t>
      </w:r>
      <w:r w:rsidRPr="009964FD">
        <w:t xml:space="preserve"> secesní architekturu</w:t>
      </w:r>
      <w:r>
        <w:t>,</w:t>
      </w:r>
      <w:r w:rsidRPr="009964FD">
        <w:t xml:space="preserve"> uveď</w:t>
      </w:r>
      <w:r>
        <w:t>te hlavn</w:t>
      </w:r>
      <w:r w:rsidRPr="009964FD">
        <w:t>í světové představitele</w:t>
      </w:r>
      <w:r>
        <w:t>.</w:t>
      </w:r>
    </w:p>
    <w:p w:rsidR="00E66FE1" w:rsidRDefault="00E66FE1" w:rsidP="00E66FE1">
      <w:pPr>
        <w:spacing w:line="240" w:lineRule="auto"/>
        <w:rPr>
          <w:b/>
          <w:bCs/>
        </w:rPr>
      </w:pPr>
      <w:r w:rsidRPr="00337A24">
        <w:rPr>
          <w:b/>
          <w:bCs/>
        </w:rPr>
        <w:t>Sochařství a malba</w:t>
      </w:r>
      <w:r>
        <w:rPr>
          <w:b/>
          <w:bCs/>
        </w:rPr>
        <w:t>:</w:t>
      </w:r>
    </w:p>
    <w:p w:rsidR="00E66FE1" w:rsidRDefault="00E66FE1" w:rsidP="00E66FE1">
      <w:pPr>
        <w:spacing w:line="240" w:lineRule="auto"/>
      </w:pPr>
      <w:r>
        <w:t>C</w:t>
      </w:r>
      <w:r w:rsidRPr="0084646B">
        <w:t>harakterizuj</w:t>
      </w:r>
      <w:r>
        <w:t xml:space="preserve">te </w:t>
      </w:r>
      <w:r w:rsidRPr="0084646B">
        <w:t>secesní sochařství a malbu</w:t>
      </w:r>
      <w:r>
        <w:t xml:space="preserve">, </w:t>
      </w:r>
      <w:r w:rsidRPr="0084646B">
        <w:t>uveď</w:t>
      </w:r>
      <w:r>
        <w:t>te</w:t>
      </w:r>
      <w:r w:rsidRPr="0084646B">
        <w:t xml:space="preserve"> některé představitele.</w:t>
      </w:r>
    </w:p>
    <w:p w:rsidR="00E66FE1" w:rsidRPr="0084646B" w:rsidRDefault="00E66FE1" w:rsidP="00E66FE1">
      <w:pPr>
        <w:spacing w:line="240" w:lineRule="auto"/>
        <w:rPr>
          <w:b/>
          <w:bCs/>
        </w:rPr>
      </w:pPr>
      <w:r w:rsidRPr="0084646B">
        <w:rPr>
          <w:b/>
          <w:bCs/>
        </w:rPr>
        <w:t>Sklářství</w:t>
      </w:r>
      <w:r>
        <w:rPr>
          <w:b/>
          <w:bCs/>
        </w:rPr>
        <w:t>:</w:t>
      </w:r>
    </w:p>
    <w:p w:rsidR="00E66FE1" w:rsidRPr="009964FD" w:rsidRDefault="00E66FE1" w:rsidP="006F0C21">
      <w:pPr>
        <w:spacing w:line="240" w:lineRule="auto"/>
      </w:pPr>
      <w:r>
        <w:t>C</w:t>
      </w:r>
      <w:r w:rsidRPr="009964FD">
        <w:t>harakterizuj</w:t>
      </w:r>
      <w:r>
        <w:t xml:space="preserve">te </w:t>
      </w:r>
      <w:r w:rsidRPr="009964FD">
        <w:t>secesní sklář</w:t>
      </w:r>
      <w:r>
        <w:t>ství</w:t>
      </w:r>
      <w:r w:rsidRPr="009964FD">
        <w:t>, uveď</w:t>
      </w:r>
      <w:r>
        <w:t>te</w:t>
      </w:r>
      <w:r w:rsidRPr="009964FD">
        <w:t xml:space="preserve"> příklady</w:t>
      </w:r>
      <w:r>
        <w:t>.</w:t>
      </w:r>
    </w:p>
    <w:p w:rsidR="00E66FE1" w:rsidRDefault="00E66FE1" w:rsidP="00E66FE1">
      <w:pPr>
        <w:pStyle w:val="Nadpis2"/>
        <w:spacing w:line="240" w:lineRule="auto"/>
      </w:pPr>
      <w:r w:rsidRPr="009964FD">
        <w:t xml:space="preserve">20) Secesní umění v Čechách </w:t>
      </w:r>
    </w:p>
    <w:p w:rsidR="00E66FE1" w:rsidRPr="0084646B" w:rsidRDefault="00E66FE1" w:rsidP="00E66FE1">
      <w:pPr>
        <w:spacing w:line="240" w:lineRule="auto"/>
        <w:rPr>
          <w:b/>
          <w:bCs/>
        </w:rPr>
      </w:pPr>
      <w:r w:rsidRPr="0084646B">
        <w:rPr>
          <w:b/>
          <w:bCs/>
        </w:rPr>
        <w:t>Periodizace</w:t>
      </w:r>
    </w:p>
    <w:p w:rsidR="00E66FE1" w:rsidRDefault="00E66FE1" w:rsidP="00E66FE1">
      <w:pPr>
        <w:spacing w:line="240" w:lineRule="auto"/>
        <w:rPr>
          <w:b/>
          <w:bCs/>
        </w:rPr>
      </w:pPr>
      <w:r>
        <w:rPr>
          <w:b/>
          <w:bCs/>
        </w:rPr>
        <w:t>Architektura:</w:t>
      </w:r>
    </w:p>
    <w:p w:rsidR="00E66FE1" w:rsidRDefault="00E66FE1" w:rsidP="00E66FE1">
      <w:pPr>
        <w:spacing w:line="240" w:lineRule="auto"/>
      </w:pPr>
      <w:r>
        <w:t xml:space="preserve">Charakterizujte </w:t>
      </w:r>
      <w:r w:rsidRPr="009964FD">
        <w:t>české secesní architekt</w:t>
      </w:r>
      <w:r>
        <w:t>y</w:t>
      </w:r>
      <w:r w:rsidRPr="009964FD">
        <w:t xml:space="preserve"> a</w:t>
      </w:r>
      <w:r>
        <w:t xml:space="preserve"> uveďte </w:t>
      </w:r>
      <w:r w:rsidRPr="009964FD">
        <w:t>příklady staveb</w:t>
      </w:r>
      <w:r>
        <w:t>.</w:t>
      </w:r>
    </w:p>
    <w:p w:rsidR="00E66FE1" w:rsidRPr="0084646B" w:rsidRDefault="00E66FE1" w:rsidP="00E66FE1">
      <w:pPr>
        <w:spacing w:line="240" w:lineRule="auto"/>
        <w:rPr>
          <w:b/>
          <w:bCs/>
        </w:rPr>
      </w:pPr>
      <w:r>
        <w:rPr>
          <w:b/>
          <w:bCs/>
        </w:rPr>
        <w:t>Sochařství a malba:</w:t>
      </w:r>
    </w:p>
    <w:p w:rsidR="00E66FE1" w:rsidRPr="009964FD" w:rsidRDefault="00E66FE1" w:rsidP="00E66FE1">
      <w:pPr>
        <w:spacing w:line="240" w:lineRule="auto"/>
      </w:pPr>
      <w:r w:rsidRPr="009964FD">
        <w:t>Charakterizu</w:t>
      </w:r>
      <w:r>
        <w:t xml:space="preserve">jte </w:t>
      </w:r>
      <w:r w:rsidRPr="009964FD">
        <w:t>dílo Alfonse Muchy</w:t>
      </w:r>
      <w:r>
        <w:t>.</w:t>
      </w:r>
    </w:p>
    <w:p w:rsidR="00E66FE1" w:rsidRPr="006F0C21" w:rsidRDefault="00E66FE1" w:rsidP="00E66FE1">
      <w:pPr>
        <w:spacing w:line="240" w:lineRule="auto"/>
        <w:rPr>
          <w:b/>
          <w:bCs/>
        </w:rPr>
      </w:pPr>
      <w:r w:rsidRPr="00BA6805">
        <w:rPr>
          <w:b/>
          <w:bCs/>
        </w:rPr>
        <w:t>Sklářství</w:t>
      </w:r>
      <w:r>
        <w:rPr>
          <w:b/>
          <w:bCs/>
        </w:rPr>
        <w:t xml:space="preserve">: </w:t>
      </w:r>
      <w:r w:rsidRPr="009964FD">
        <w:t>Charakterizuj</w:t>
      </w:r>
      <w:r>
        <w:t>te</w:t>
      </w:r>
      <w:r w:rsidRPr="009964FD">
        <w:t xml:space="preserve"> české secesní sklo</w:t>
      </w:r>
      <w:r>
        <w:t>, uveďte příklady.</w:t>
      </w:r>
    </w:p>
    <w:p w:rsidR="00E66FE1" w:rsidRDefault="00E66FE1" w:rsidP="00E66FE1">
      <w:pPr>
        <w:pStyle w:val="Nadpis2"/>
        <w:spacing w:line="240" w:lineRule="auto"/>
      </w:pPr>
      <w:r w:rsidRPr="009964FD">
        <w:t xml:space="preserve">21) Umělecké směry počátku a první poloviny 20. </w:t>
      </w:r>
      <w:r>
        <w:t>s</w:t>
      </w:r>
      <w:r w:rsidRPr="009964FD">
        <w:t xml:space="preserve">tol </w:t>
      </w:r>
      <w:r>
        <w:t>- f</w:t>
      </w:r>
      <w:r w:rsidRPr="009964FD">
        <w:t xml:space="preserve">auvismus, expresionismus, </w:t>
      </w:r>
      <w:r>
        <w:t xml:space="preserve"> </w:t>
      </w:r>
    </w:p>
    <w:p w:rsidR="00E66FE1" w:rsidRPr="009964FD" w:rsidRDefault="00E66FE1" w:rsidP="00E66FE1">
      <w:pPr>
        <w:pStyle w:val="Nadpis2"/>
        <w:spacing w:line="240" w:lineRule="auto"/>
      </w:pPr>
      <w:r w:rsidRPr="009964FD">
        <w:t>futurismus</w:t>
      </w:r>
    </w:p>
    <w:p w:rsidR="00E66FE1" w:rsidRPr="009964FD" w:rsidRDefault="00E66FE1" w:rsidP="00E66FE1">
      <w:pPr>
        <w:spacing w:line="240" w:lineRule="auto"/>
        <w:ind w:right="-709"/>
      </w:pPr>
      <w:r w:rsidRPr="009964FD">
        <w:t>Stručně charakterizu</w:t>
      </w:r>
      <w:r>
        <w:t xml:space="preserve">jte </w:t>
      </w:r>
      <w:r w:rsidRPr="009964FD">
        <w:t>uvedené směry</w:t>
      </w:r>
      <w:r>
        <w:t>.</w:t>
      </w:r>
    </w:p>
    <w:p w:rsidR="00E66FE1" w:rsidRPr="009964FD" w:rsidRDefault="00E66FE1" w:rsidP="00E66FE1">
      <w:pPr>
        <w:spacing w:line="240" w:lineRule="auto"/>
      </w:pPr>
      <w:r w:rsidRPr="009964FD">
        <w:t>Uveď</w:t>
      </w:r>
      <w:r>
        <w:t xml:space="preserve">te hlavní </w:t>
      </w:r>
      <w:r w:rsidRPr="009964FD">
        <w:t>představitele fauvismu a expresionismu v</w:t>
      </w:r>
      <w:r>
        <w:t> </w:t>
      </w:r>
      <w:r w:rsidRPr="009964FD">
        <w:t>malbě</w:t>
      </w:r>
      <w:r>
        <w:t>.</w:t>
      </w:r>
    </w:p>
    <w:p w:rsidR="00E66FE1" w:rsidRDefault="00E66FE1" w:rsidP="006F0C21">
      <w:pPr>
        <w:spacing w:line="240" w:lineRule="auto"/>
      </w:pPr>
      <w:r>
        <w:t xml:space="preserve">Vysvětlete </w:t>
      </w:r>
      <w:r w:rsidRPr="009964FD">
        <w:t>význam</w:t>
      </w:r>
      <w:r>
        <w:t xml:space="preserve"> díla Henriho  Mattise, </w:t>
      </w:r>
      <w:r w:rsidRPr="009964FD">
        <w:t xml:space="preserve"> Umbert</w:t>
      </w:r>
      <w:r>
        <w:t>a</w:t>
      </w:r>
      <w:r w:rsidRPr="009964FD">
        <w:t xml:space="preserve"> Boccion</w:t>
      </w:r>
      <w:r>
        <w:t>iho, Edvard Muncha</w:t>
      </w:r>
    </w:p>
    <w:p w:rsidR="00E66FE1" w:rsidRPr="00F210B1" w:rsidRDefault="00E66FE1" w:rsidP="00E66FE1">
      <w:pPr>
        <w:pStyle w:val="Nadpis2"/>
        <w:spacing w:line="240" w:lineRule="auto"/>
      </w:pPr>
      <w:r w:rsidRPr="009964FD">
        <w:t xml:space="preserve">22) Umělecké směry počátku a první poloviny 20. </w:t>
      </w:r>
      <w:r>
        <w:t>s</w:t>
      </w:r>
      <w:r w:rsidRPr="009964FD">
        <w:t xml:space="preserve">tol – kubismus a abstraktní umění </w:t>
      </w:r>
    </w:p>
    <w:p w:rsidR="00E66FE1" w:rsidRPr="009964FD" w:rsidRDefault="00E66FE1" w:rsidP="00E66FE1">
      <w:pPr>
        <w:spacing w:line="240" w:lineRule="auto"/>
      </w:pPr>
      <w:r w:rsidRPr="009964FD">
        <w:t>Charakterizujte kubismus</w:t>
      </w:r>
      <w:r>
        <w:t xml:space="preserve"> a abstraktní umění.</w:t>
      </w:r>
    </w:p>
    <w:p w:rsidR="00E66FE1" w:rsidRPr="009964FD" w:rsidRDefault="00E66FE1" w:rsidP="00E66FE1">
      <w:pPr>
        <w:spacing w:line="240" w:lineRule="auto"/>
      </w:pPr>
      <w:r w:rsidRPr="009964FD">
        <w:t xml:space="preserve">Uveďte </w:t>
      </w:r>
      <w:r>
        <w:t>hlavn</w:t>
      </w:r>
      <w:r w:rsidRPr="009964FD">
        <w:t>í světové představitele kubismu a jejich dílo</w:t>
      </w:r>
      <w:r>
        <w:t>.</w:t>
      </w:r>
    </w:p>
    <w:p w:rsidR="00E66FE1" w:rsidRPr="009964FD" w:rsidRDefault="00E66FE1" w:rsidP="00E66FE1">
      <w:pPr>
        <w:spacing w:line="240" w:lineRule="auto"/>
      </w:pPr>
      <w:r>
        <w:t>Charakterizujte a u</w:t>
      </w:r>
      <w:r w:rsidRPr="009964FD">
        <w:t>veďte specifika českého</w:t>
      </w:r>
      <w:r>
        <w:t xml:space="preserve"> kubismu.</w:t>
      </w:r>
    </w:p>
    <w:p w:rsidR="00E66FE1" w:rsidRDefault="00E66FE1" w:rsidP="00E66FE1">
      <w:pPr>
        <w:spacing w:line="240" w:lineRule="auto"/>
      </w:pPr>
      <w:r w:rsidRPr="009964FD">
        <w:t xml:space="preserve">Uveďte </w:t>
      </w:r>
      <w:r>
        <w:t>hlavn</w:t>
      </w:r>
      <w:r w:rsidRPr="009964FD">
        <w:t>í představitele českého</w:t>
      </w:r>
      <w:r>
        <w:t xml:space="preserve"> kubismu</w:t>
      </w:r>
      <w:r w:rsidRPr="009964FD">
        <w:t xml:space="preserve"> a jejich dílo</w:t>
      </w:r>
      <w:r>
        <w:t>.</w:t>
      </w:r>
      <w:r w:rsidRPr="00A10944">
        <w:t xml:space="preserve"> </w:t>
      </w:r>
    </w:p>
    <w:p w:rsidR="00E66FE1" w:rsidRPr="009964FD" w:rsidRDefault="00E66FE1" w:rsidP="00E66FE1">
      <w:pPr>
        <w:spacing w:line="240" w:lineRule="auto"/>
      </w:pPr>
      <w:r>
        <w:t xml:space="preserve">V čem spočívá význam </w:t>
      </w:r>
      <w:r w:rsidRPr="009964FD">
        <w:t>Františ</w:t>
      </w:r>
      <w:r>
        <w:t>ka Kupky</w:t>
      </w:r>
    </w:p>
    <w:p w:rsidR="00E66FE1" w:rsidRPr="002F3E1D" w:rsidRDefault="00E66FE1" w:rsidP="00E66FE1">
      <w:pPr>
        <w:pStyle w:val="Nadpis2"/>
        <w:spacing w:line="240" w:lineRule="auto"/>
      </w:pPr>
      <w:r w:rsidRPr="009964FD">
        <w:t>2</w:t>
      </w:r>
      <w:r>
        <w:t>3</w:t>
      </w:r>
      <w:r w:rsidRPr="009964FD">
        <w:t xml:space="preserve">) Konstruktivismus, </w:t>
      </w:r>
      <w:r>
        <w:t>f</w:t>
      </w:r>
      <w:r w:rsidRPr="009964FD">
        <w:t>unkcionalismus</w:t>
      </w:r>
    </w:p>
    <w:p w:rsidR="00E66FE1" w:rsidRPr="009964FD" w:rsidRDefault="00E66FE1" w:rsidP="00E66FE1">
      <w:pPr>
        <w:spacing w:line="240" w:lineRule="auto"/>
      </w:pPr>
      <w:r w:rsidRPr="009964FD">
        <w:t>Charakterizujte konstruktivismus a funkcionalismus</w:t>
      </w:r>
      <w:r>
        <w:t>.</w:t>
      </w:r>
    </w:p>
    <w:p w:rsidR="00E66FE1" w:rsidRDefault="00E66FE1" w:rsidP="00E66FE1">
      <w:pPr>
        <w:spacing w:line="240" w:lineRule="auto"/>
      </w:pPr>
      <w:r w:rsidRPr="009964FD">
        <w:t xml:space="preserve">Uveďte </w:t>
      </w:r>
      <w:r>
        <w:t>hlavn</w:t>
      </w:r>
      <w:r w:rsidRPr="009964FD">
        <w:t>í světové představitele těchto směrů a jejich dílo</w:t>
      </w:r>
      <w:r>
        <w:t>.</w:t>
      </w:r>
    </w:p>
    <w:p w:rsidR="00E66FE1" w:rsidRPr="00563D52" w:rsidRDefault="00E66FE1" w:rsidP="00E66FE1">
      <w:pPr>
        <w:spacing w:line="240" w:lineRule="auto"/>
      </w:pPr>
      <w:r w:rsidRPr="00563D52">
        <w:t>Uveďte, co víte o hnutí Arts and Crafts</w:t>
      </w:r>
      <w:r>
        <w:t>,</w:t>
      </w:r>
      <w:r w:rsidRPr="00563D52">
        <w:t xml:space="preserve"> Artěl a </w:t>
      </w:r>
      <w:r w:rsidRPr="00563D52">
        <w:rPr>
          <w:rFonts w:ascii="Times New Roman" w:hAnsi="Times New Roman" w:cs="Times New Roman"/>
        </w:rPr>
        <w:t xml:space="preserve">Wiener </w:t>
      </w:r>
      <w:r w:rsidRPr="00563D52">
        <w:rPr>
          <w:rStyle w:val="Zdraznn"/>
          <w:rFonts w:ascii="Times New Roman" w:hAnsi="Times New Roman" w:cs="Times New Roman"/>
          <w:bCs/>
          <w:sz w:val="21"/>
          <w:szCs w:val="21"/>
          <w:shd w:val="clear" w:color="auto" w:fill="FFFFFF"/>
        </w:rPr>
        <w:t>Werkstätte</w:t>
      </w:r>
    </w:p>
    <w:p w:rsidR="00E66FE1" w:rsidRDefault="00E66FE1" w:rsidP="00E66FE1">
      <w:pPr>
        <w:spacing w:line="240" w:lineRule="auto"/>
      </w:pPr>
      <w:r>
        <w:t>Uveďte, co víte o Bauhausu a jeho přínos pro československé umění.</w:t>
      </w:r>
    </w:p>
    <w:p w:rsidR="00E66FE1" w:rsidRDefault="00E66FE1" w:rsidP="00E66FE1">
      <w:pPr>
        <w:pStyle w:val="Nadpis2"/>
        <w:spacing w:line="240" w:lineRule="auto"/>
      </w:pPr>
      <w:r w:rsidRPr="009964FD">
        <w:t>2</w:t>
      </w:r>
      <w:r>
        <w:t>4</w:t>
      </w:r>
      <w:r w:rsidRPr="009964FD">
        <w:t xml:space="preserve">) </w:t>
      </w:r>
      <w:r>
        <w:t>Dadaismus, surrealismus</w:t>
      </w:r>
    </w:p>
    <w:p w:rsidR="00E66FE1" w:rsidRDefault="00E66FE1" w:rsidP="00E66FE1">
      <w:r>
        <w:t>Charakterizujte dadaismus a surrealismus.</w:t>
      </w:r>
    </w:p>
    <w:p w:rsidR="00E66FE1" w:rsidRDefault="00E66FE1" w:rsidP="00E66FE1">
      <w:r>
        <w:t>Uveďte, jaký význam hrála metafyzická malba ve vztahu k surrealismu.</w:t>
      </w:r>
    </w:p>
    <w:p w:rsidR="00E66FE1" w:rsidRDefault="00E66FE1" w:rsidP="00E66FE1">
      <w:pPr>
        <w:spacing w:line="240" w:lineRule="auto"/>
      </w:pPr>
      <w:r w:rsidRPr="009964FD">
        <w:t xml:space="preserve">Uveďte </w:t>
      </w:r>
      <w:r>
        <w:t>hlavn</w:t>
      </w:r>
      <w:r w:rsidRPr="009964FD">
        <w:t xml:space="preserve">í světové představitele </w:t>
      </w:r>
      <w:r>
        <w:t>dadaismu a surrealismu ve světě.</w:t>
      </w:r>
    </w:p>
    <w:p w:rsidR="00E66FE1" w:rsidRPr="00563D52" w:rsidRDefault="00E66FE1" w:rsidP="00E66FE1">
      <w:pPr>
        <w:spacing w:line="240" w:lineRule="auto"/>
      </w:pPr>
      <w:r w:rsidRPr="00563D52">
        <w:lastRenderedPageBreak/>
        <w:t>Uveďte  významné představitele českého surrealismu.</w:t>
      </w:r>
    </w:p>
    <w:p w:rsidR="00E66FE1" w:rsidRDefault="00E66FE1" w:rsidP="00E66FE1">
      <w:pPr>
        <w:pStyle w:val="Nadpis2"/>
        <w:spacing w:line="240" w:lineRule="auto"/>
      </w:pPr>
      <w:r>
        <w:t xml:space="preserve">25) </w:t>
      </w:r>
      <w:r w:rsidRPr="00A109D4">
        <w:t>Umělecké směry po 2. světové válce</w:t>
      </w:r>
    </w:p>
    <w:p w:rsidR="00E66FE1" w:rsidRDefault="00E66FE1" w:rsidP="00E66FE1">
      <w:pPr>
        <w:spacing w:line="240" w:lineRule="auto"/>
      </w:pPr>
      <w:r>
        <w:t>Stručně charakterizujte umělecké směry po 2. světové válce, uveďte některé z nich.</w:t>
      </w:r>
    </w:p>
    <w:p w:rsidR="0024795E" w:rsidRPr="004D673E" w:rsidRDefault="00E66FE1" w:rsidP="004D673E">
      <w:pPr>
        <w:spacing w:line="240" w:lineRule="auto"/>
      </w:pPr>
      <w:r>
        <w:t>Uveďte, co víte o československém sklářství po roce 1945, se zaměřením na ateliérové sklo.</w:t>
      </w:r>
    </w:p>
    <w:p w:rsidR="004D673E" w:rsidRDefault="004D673E" w:rsidP="0024795E">
      <w:pPr>
        <w:pStyle w:val="Standard"/>
        <w:rPr>
          <w:rFonts w:ascii="CenturyGothic" w:hAnsi="CenturyGothic"/>
          <w:b/>
          <w:color w:val="FF0000"/>
          <w:sz w:val="36"/>
          <w:szCs w:val="36"/>
          <w:lang w:val="cs-CZ"/>
        </w:rPr>
      </w:pPr>
    </w:p>
    <w:p w:rsidR="004D673E" w:rsidRDefault="004D673E" w:rsidP="0024795E">
      <w:pPr>
        <w:pStyle w:val="Standard"/>
        <w:rPr>
          <w:rFonts w:ascii="CenturyGothic" w:hAnsi="CenturyGothic"/>
          <w:b/>
          <w:color w:val="FF0000"/>
          <w:sz w:val="36"/>
          <w:szCs w:val="36"/>
          <w:lang w:val="cs-CZ"/>
        </w:rPr>
      </w:pPr>
    </w:p>
    <w:p w:rsidR="0024795E" w:rsidRPr="0024795E" w:rsidRDefault="0024795E" w:rsidP="0024795E">
      <w:pPr>
        <w:pStyle w:val="Standard"/>
        <w:rPr>
          <w:rFonts w:ascii="CenturyGothic" w:hAnsi="CenturyGothic"/>
          <w:b/>
          <w:color w:val="FF0000"/>
          <w:sz w:val="36"/>
          <w:szCs w:val="36"/>
          <w:lang w:val="cs-CZ"/>
        </w:rPr>
      </w:pPr>
      <w:r w:rsidRPr="0024795E">
        <w:rPr>
          <w:rFonts w:ascii="CenturyGothic" w:hAnsi="CenturyGothic"/>
          <w:b/>
          <w:color w:val="FF0000"/>
          <w:sz w:val="36"/>
          <w:szCs w:val="36"/>
          <w:lang w:val="cs-CZ"/>
        </w:rPr>
        <w:t xml:space="preserve">Maturitní okruhy – 4.MU – Technologie - </w:t>
      </w:r>
      <w:r w:rsidRPr="0024795E">
        <w:rPr>
          <w:rFonts w:ascii="CenturyGothic" w:hAnsi="CenturyGothic"/>
          <w:b/>
          <w:color w:val="FF0000"/>
          <w:sz w:val="28"/>
          <w:szCs w:val="28"/>
          <w:lang w:val="cs-CZ"/>
        </w:rPr>
        <w:t>malíři</w:t>
      </w:r>
    </w:p>
    <w:p w:rsidR="0024795E" w:rsidRDefault="0024795E" w:rsidP="0024795E">
      <w:pPr>
        <w:pStyle w:val="Standard"/>
        <w:numPr>
          <w:ilvl w:val="0"/>
          <w:numId w:val="23"/>
        </w:numPr>
        <w:rPr>
          <w:rFonts w:ascii="CenturyGothic" w:hAnsi="CenturyGothic"/>
          <w:b/>
          <w:color w:val="FF0000"/>
          <w:sz w:val="28"/>
          <w:szCs w:val="28"/>
          <w:lang w:val="cs-CZ"/>
        </w:rPr>
      </w:pPr>
      <w:r w:rsidRPr="0024795E">
        <w:rPr>
          <w:rFonts w:ascii="CenturyGothic" w:hAnsi="CenturyGothic"/>
          <w:b/>
          <w:color w:val="FF0000"/>
          <w:sz w:val="28"/>
          <w:szCs w:val="28"/>
          <w:lang w:val="cs-CZ"/>
        </w:rPr>
        <w:t xml:space="preserve">propojení předmětu technologie a speciální technologie </w:t>
      </w:r>
    </w:p>
    <w:p w:rsidR="00E66FE1" w:rsidRDefault="00E66FE1" w:rsidP="00E66FE1">
      <w:pPr>
        <w:pStyle w:val="Standard"/>
        <w:ind w:left="360"/>
        <w:rPr>
          <w:rFonts w:ascii="CenturyGothic" w:hAnsi="CenturyGothic"/>
          <w:b/>
          <w:color w:val="FF0000"/>
          <w:sz w:val="28"/>
          <w:szCs w:val="28"/>
          <w:lang w:val="cs-CZ"/>
        </w:rPr>
      </w:pPr>
    </w:p>
    <w:p w:rsidR="00E66FE1" w:rsidRPr="00EB2B55" w:rsidRDefault="00E66FE1" w:rsidP="00E66FE1">
      <w:pPr>
        <w:pStyle w:val="Standard"/>
        <w:numPr>
          <w:ilvl w:val="0"/>
          <w:numId w:val="18"/>
        </w:numPr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Definujte pojmy sklo a sklovina.</w:t>
      </w:r>
    </w:p>
    <w:p w:rsidR="00E66FE1" w:rsidRPr="00EB2B55" w:rsidRDefault="00E66FE1" w:rsidP="00E66FE1">
      <w:pPr>
        <w:pStyle w:val="Standard"/>
        <w:ind w:left="720"/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pracoviště malířek.</w:t>
      </w:r>
    </w:p>
    <w:p w:rsidR="00E66FE1" w:rsidRPr="00EB2B55" w:rsidRDefault="00E66FE1" w:rsidP="00E66FE1">
      <w:pPr>
        <w:pStyle w:val="Standard"/>
        <w:rPr>
          <w:rFonts w:ascii="CenturyGothic" w:hAnsi="CenturyGothic"/>
          <w:color w:val="000000"/>
          <w:lang w:val="cs-CZ"/>
        </w:rPr>
      </w:pPr>
    </w:p>
    <w:p w:rsidR="00E66FE1" w:rsidRPr="00EB2B55" w:rsidRDefault="00E66FE1" w:rsidP="00E66FE1">
      <w:pPr>
        <w:pStyle w:val="Standard"/>
        <w:numPr>
          <w:ilvl w:val="0"/>
          <w:numId w:val="18"/>
        </w:numPr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Vyjmenujte základní druhy skla podle složení.</w:t>
      </w:r>
    </w:p>
    <w:p w:rsidR="00E66FE1" w:rsidRPr="00EB2B55" w:rsidRDefault="00E66FE1" w:rsidP="00E66FE1">
      <w:pPr>
        <w:pStyle w:val="Standard"/>
        <w:ind w:left="720"/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Uveďte složení sklářské malířské barvy.</w:t>
      </w:r>
    </w:p>
    <w:p w:rsidR="00E66FE1" w:rsidRPr="00EB2B55" w:rsidRDefault="00E66FE1" w:rsidP="00E66FE1">
      <w:pPr>
        <w:pStyle w:val="Standard"/>
        <w:rPr>
          <w:rFonts w:ascii="CenturyGothic" w:hAnsi="CenturyGothic"/>
          <w:color w:val="000000"/>
          <w:lang w:val="cs-CZ"/>
        </w:rPr>
      </w:pPr>
    </w:p>
    <w:p w:rsidR="00E66FE1" w:rsidRPr="00EB2B55" w:rsidRDefault="00E66FE1" w:rsidP="00E66FE1">
      <w:pPr>
        <w:pStyle w:val="Standard"/>
        <w:numPr>
          <w:ilvl w:val="0"/>
          <w:numId w:val="18"/>
        </w:numPr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základní vlastnosti skla a skloviny.</w:t>
      </w:r>
    </w:p>
    <w:p w:rsidR="00E66FE1" w:rsidRPr="00EB2B55" w:rsidRDefault="00E66FE1" w:rsidP="00E66FE1">
      <w:pPr>
        <w:pStyle w:val="Standard"/>
        <w:ind w:left="720"/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Vyjmenujte chemické složení barev.</w:t>
      </w:r>
    </w:p>
    <w:p w:rsidR="00E66FE1" w:rsidRPr="00EB2B55" w:rsidRDefault="00E66FE1" w:rsidP="00E66FE1">
      <w:pPr>
        <w:pStyle w:val="Standard"/>
        <w:ind w:left="720"/>
        <w:rPr>
          <w:rFonts w:ascii="CenturyGothic" w:hAnsi="CenturyGothic"/>
          <w:color w:val="000000"/>
          <w:lang w:val="cs-CZ"/>
        </w:rPr>
      </w:pPr>
    </w:p>
    <w:p w:rsidR="00E66FE1" w:rsidRPr="00EB2B55" w:rsidRDefault="00E66FE1" w:rsidP="00E66FE1">
      <w:pPr>
        <w:pStyle w:val="Standard"/>
        <w:numPr>
          <w:ilvl w:val="0"/>
          <w:numId w:val="18"/>
        </w:numPr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Uveďte přehled sklářských surovin.</w:t>
      </w:r>
    </w:p>
    <w:p w:rsidR="00E66FE1" w:rsidRPr="00EB2B55" w:rsidRDefault="00E66FE1" w:rsidP="00E66FE1">
      <w:pPr>
        <w:pStyle w:val="Standard"/>
        <w:ind w:left="720"/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Uveďte druhy sklářských vypalovacích barev.</w:t>
      </w:r>
    </w:p>
    <w:p w:rsidR="00E66FE1" w:rsidRPr="00EB2B55" w:rsidRDefault="00E66FE1" w:rsidP="00E66FE1">
      <w:pPr>
        <w:pStyle w:val="Standard"/>
        <w:rPr>
          <w:rFonts w:ascii="CenturyGothic" w:hAnsi="CenturyGothic"/>
          <w:color w:val="000000"/>
          <w:lang w:val="cs-CZ"/>
        </w:rPr>
      </w:pPr>
    </w:p>
    <w:p w:rsidR="00E66FE1" w:rsidRPr="00EB2B55" w:rsidRDefault="00E66FE1" w:rsidP="00E66FE1">
      <w:pPr>
        <w:pStyle w:val="Standard"/>
        <w:numPr>
          <w:ilvl w:val="0"/>
          <w:numId w:val="18"/>
        </w:numPr>
        <w:rPr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Popište význam a vliv SiO</w:t>
      </w:r>
      <w:r w:rsidRPr="00EB2B55">
        <w:rPr>
          <w:rFonts w:ascii="CenturyGothic" w:hAnsi="CenturyGothic"/>
          <w:color w:val="000000"/>
          <w:vertAlign w:val="subscript"/>
          <w:lang w:val="cs-CZ"/>
        </w:rPr>
        <w:t>2</w:t>
      </w:r>
      <w:r w:rsidRPr="00EB2B55">
        <w:rPr>
          <w:rFonts w:ascii="CenturyGothic" w:hAnsi="CenturyGothic"/>
          <w:color w:val="000000"/>
          <w:lang w:val="cs-CZ"/>
        </w:rPr>
        <w:t xml:space="preserve"> (sklářský písek) na sklo.</w:t>
      </w:r>
    </w:p>
    <w:p w:rsidR="00E66FE1" w:rsidRPr="00EB2B55" w:rsidRDefault="00E66FE1" w:rsidP="00E66FE1">
      <w:pPr>
        <w:pStyle w:val="Standard"/>
        <w:ind w:left="720"/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Popište způsoby výroby sklářské malířské barvy.</w:t>
      </w:r>
    </w:p>
    <w:p w:rsidR="00E66FE1" w:rsidRPr="00EB2B55" w:rsidRDefault="00E66FE1" w:rsidP="00E66FE1">
      <w:pPr>
        <w:pStyle w:val="Standard"/>
        <w:rPr>
          <w:rFonts w:ascii="CenturyGothic" w:hAnsi="CenturyGothic"/>
          <w:color w:val="000000"/>
          <w:lang w:val="cs-CZ"/>
        </w:rPr>
      </w:pPr>
    </w:p>
    <w:p w:rsidR="00E66FE1" w:rsidRPr="00EB2B55" w:rsidRDefault="00E66FE1" w:rsidP="00E66FE1">
      <w:pPr>
        <w:pStyle w:val="Standard"/>
        <w:numPr>
          <w:ilvl w:val="0"/>
          <w:numId w:val="18"/>
        </w:numPr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taviva a jejich získávání.</w:t>
      </w:r>
    </w:p>
    <w:p w:rsidR="00E66FE1" w:rsidRPr="00EB2B55" w:rsidRDefault="00E66FE1" w:rsidP="00E66FE1">
      <w:pPr>
        <w:pStyle w:val="Standard"/>
        <w:ind w:left="720"/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vypalování sklářských malířských barev.</w:t>
      </w:r>
    </w:p>
    <w:p w:rsidR="00E66FE1" w:rsidRPr="00EB2B55" w:rsidRDefault="00E66FE1" w:rsidP="00E66FE1">
      <w:pPr>
        <w:pStyle w:val="Standard"/>
        <w:rPr>
          <w:rFonts w:ascii="CenturyGothic" w:hAnsi="CenturyGothic"/>
          <w:color w:val="000000"/>
          <w:lang w:val="cs-CZ"/>
        </w:rPr>
      </w:pPr>
    </w:p>
    <w:p w:rsidR="00E66FE1" w:rsidRPr="00EB2B55" w:rsidRDefault="00E66FE1" w:rsidP="00E66FE1">
      <w:pPr>
        <w:pStyle w:val="Standard"/>
        <w:numPr>
          <w:ilvl w:val="0"/>
          <w:numId w:val="18"/>
        </w:numPr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stabilizátory a jejich získávání.</w:t>
      </w:r>
    </w:p>
    <w:p w:rsidR="00E66FE1" w:rsidRPr="00EB2B55" w:rsidRDefault="00E66FE1" w:rsidP="00E66FE1">
      <w:pPr>
        <w:pStyle w:val="Standard"/>
        <w:ind w:left="720"/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ředidla, silice a pojidla pro malířské vypalovací barvy.</w:t>
      </w:r>
    </w:p>
    <w:p w:rsidR="00E66FE1" w:rsidRPr="00EB2B55" w:rsidRDefault="00E66FE1" w:rsidP="00E66FE1">
      <w:pPr>
        <w:pStyle w:val="Standard"/>
        <w:rPr>
          <w:rFonts w:ascii="CenturyGothic" w:hAnsi="CenturyGothic"/>
          <w:b/>
          <w:bCs/>
          <w:color w:val="000000"/>
          <w:lang w:val="cs-CZ"/>
        </w:rPr>
      </w:pPr>
    </w:p>
    <w:p w:rsidR="00E66FE1" w:rsidRPr="00EB2B55" w:rsidRDefault="00E66FE1" w:rsidP="00E66FE1">
      <w:pPr>
        <w:pStyle w:val="Standard"/>
        <w:numPr>
          <w:ilvl w:val="0"/>
          <w:numId w:val="18"/>
        </w:numPr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barviva jako součást sklářské vsázky.</w:t>
      </w:r>
    </w:p>
    <w:p w:rsidR="00E66FE1" w:rsidRPr="00EB2B55" w:rsidRDefault="00E66FE1" w:rsidP="00E66FE1">
      <w:pPr>
        <w:pStyle w:val="Standard"/>
        <w:ind w:left="720"/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pryskyřice, balzámy a husté oleje.</w:t>
      </w:r>
    </w:p>
    <w:p w:rsidR="00E66FE1" w:rsidRPr="00EB2B55" w:rsidRDefault="00E66FE1" w:rsidP="00E66FE1">
      <w:pPr>
        <w:pStyle w:val="Standard"/>
        <w:rPr>
          <w:rFonts w:ascii="CenturyGothic" w:hAnsi="CenturyGothic"/>
          <w:b/>
          <w:bCs/>
          <w:color w:val="000000"/>
          <w:lang w:val="cs-CZ"/>
        </w:rPr>
      </w:pPr>
    </w:p>
    <w:p w:rsidR="00E66FE1" w:rsidRPr="00EB2B55" w:rsidRDefault="00E66FE1" w:rsidP="00E66FE1">
      <w:pPr>
        <w:pStyle w:val="Standard"/>
        <w:numPr>
          <w:ilvl w:val="0"/>
          <w:numId w:val="18"/>
        </w:numPr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odbarvování skla.</w:t>
      </w:r>
    </w:p>
    <w:p w:rsidR="00E66FE1" w:rsidRPr="00EB2B55" w:rsidRDefault="00E66FE1" w:rsidP="00E66FE1">
      <w:pPr>
        <w:pStyle w:val="Standard"/>
        <w:ind w:left="720"/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druhy malířských dekorů.</w:t>
      </w:r>
    </w:p>
    <w:p w:rsidR="00E66FE1" w:rsidRPr="00EB2B55" w:rsidRDefault="00E66FE1" w:rsidP="00E66FE1">
      <w:pPr>
        <w:pStyle w:val="Standard"/>
        <w:rPr>
          <w:rFonts w:ascii="CenturyGothic" w:hAnsi="CenturyGothic"/>
          <w:color w:val="000000"/>
          <w:lang w:val="cs-CZ"/>
        </w:rPr>
      </w:pPr>
    </w:p>
    <w:p w:rsidR="00E66FE1" w:rsidRPr="00EB2B55" w:rsidRDefault="00E66FE1" w:rsidP="00E66FE1">
      <w:pPr>
        <w:pStyle w:val="Standard"/>
        <w:numPr>
          <w:ilvl w:val="0"/>
          <w:numId w:val="18"/>
        </w:numPr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čeření a homogenizaci skloviny.</w:t>
      </w:r>
    </w:p>
    <w:p w:rsidR="00E66FE1" w:rsidRPr="00EB2B55" w:rsidRDefault="00E66FE1" w:rsidP="00E66FE1">
      <w:pPr>
        <w:pStyle w:val="Standard"/>
        <w:ind w:left="720"/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 xml:space="preserve">Charakterizujte malířské ledy </w:t>
      </w:r>
    </w:p>
    <w:p w:rsidR="00E66FE1" w:rsidRPr="00EB2B55" w:rsidRDefault="00E66FE1" w:rsidP="00E66FE1">
      <w:pPr>
        <w:pStyle w:val="Standard"/>
        <w:rPr>
          <w:rFonts w:ascii="CenturyGothic" w:hAnsi="CenturyGothic"/>
          <w:b/>
          <w:bCs/>
          <w:color w:val="000000"/>
          <w:lang w:val="cs-CZ"/>
        </w:rPr>
      </w:pPr>
    </w:p>
    <w:p w:rsidR="00E66FE1" w:rsidRPr="00EB2B55" w:rsidRDefault="00E66FE1" w:rsidP="00E66FE1">
      <w:pPr>
        <w:pStyle w:val="Standard"/>
        <w:numPr>
          <w:ilvl w:val="0"/>
          <w:numId w:val="18"/>
        </w:numPr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kaliva ve skle.</w:t>
      </w:r>
    </w:p>
    <w:p w:rsidR="00E66FE1" w:rsidRPr="00EB2B55" w:rsidRDefault="00E66FE1" w:rsidP="00E66FE1">
      <w:pPr>
        <w:pStyle w:val="Standard"/>
        <w:ind w:left="720"/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perokresbu.</w:t>
      </w:r>
    </w:p>
    <w:p w:rsidR="00E66FE1" w:rsidRPr="00EB2B55" w:rsidRDefault="00E66FE1" w:rsidP="00E66FE1">
      <w:pPr>
        <w:pStyle w:val="Standard"/>
        <w:rPr>
          <w:rFonts w:ascii="CenturyGothic" w:hAnsi="CenturyGothic"/>
          <w:color w:val="000000"/>
          <w:lang w:val="cs-CZ"/>
        </w:rPr>
      </w:pPr>
    </w:p>
    <w:p w:rsidR="00E66FE1" w:rsidRPr="00EB2B55" w:rsidRDefault="00E66FE1" w:rsidP="00E66FE1">
      <w:pPr>
        <w:pStyle w:val="Standard"/>
        <w:numPr>
          <w:ilvl w:val="0"/>
          <w:numId w:val="18"/>
        </w:numPr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urychlovače tavení, oxidovadla a redukovadla.</w:t>
      </w:r>
    </w:p>
    <w:p w:rsidR="00E66FE1" w:rsidRPr="00EB2B55" w:rsidRDefault="00E66FE1" w:rsidP="00E66FE1">
      <w:pPr>
        <w:pStyle w:val="Standard"/>
        <w:ind w:left="720"/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a</w:t>
      </w:r>
      <w:r>
        <w:rPr>
          <w:rFonts w:ascii="CenturyGothic" w:hAnsi="CenturyGothic"/>
          <w:color w:val="000000"/>
          <w:lang w:val="cs-CZ"/>
        </w:rPr>
        <w:t>ir brush (aerograf)</w:t>
      </w:r>
      <w:r w:rsidRPr="00EB2B55">
        <w:rPr>
          <w:rFonts w:ascii="CenturyGothic" w:hAnsi="CenturyGothic"/>
          <w:color w:val="000000"/>
          <w:lang w:val="cs-CZ"/>
        </w:rPr>
        <w:t>, postup výroby vitráží.</w:t>
      </w:r>
    </w:p>
    <w:p w:rsidR="00E66FE1" w:rsidRPr="00EB2B55" w:rsidRDefault="00E66FE1" w:rsidP="00E66FE1">
      <w:pPr>
        <w:pStyle w:val="Standard"/>
        <w:rPr>
          <w:rFonts w:ascii="CenturyGothic" w:hAnsi="CenturyGothic"/>
          <w:color w:val="000000"/>
          <w:lang w:val="cs-CZ"/>
        </w:rPr>
      </w:pPr>
    </w:p>
    <w:p w:rsidR="00E66FE1" w:rsidRPr="00EB2B55" w:rsidRDefault="00E66FE1" w:rsidP="00E66FE1">
      <w:pPr>
        <w:pStyle w:val="Standard"/>
        <w:numPr>
          <w:ilvl w:val="0"/>
          <w:numId w:val="18"/>
        </w:numPr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sklářskou vsázku.</w:t>
      </w:r>
    </w:p>
    <w:p w:rsidR="00E66FE1" w:rsidRPr="00EB2B55" w:rsidRDefault="00E66FE1" w:rsidP="00E66FE1">
      <w:pPr>
        <w:pStyle w:val="Standard"/>
        <w:ind w:left="720"/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ocelotisk.</w:t>
      </w:r>
    </w:p>
    <w:p w:rsidR="00E66FE1" w:rsidRPr="00EB2B55" w:rsidRDefault="00E66FE1" w:rsidP="00E66FE1">
      <w:pPr>
        <w:pStyle w:val="Standard"/>
        <w:rPr>
          <w:rFonts w:ascii="CenturyGothic" w:hAnsi="CenturyGothic"/>
          <w:color w:val="000000"/>
          <w:lang w:val="cs-CZ"/>
        </w:rPr>
      </w:pPr>
    </w:p>
    <w:p w:rsidR="00E66FE1" w:rsidRPr="00EB2B55" w:rsidRDefault="00E66FE1" w:rsidP="00E66FE1">
      <w:pPr>
        <w:pStyle w:val="Standard"/>
        <w:numPr>
          <w:ilvl w:val="0"/>
          <w:numId w:val="18"/>
        </w:numPr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tavení skla.</w:t>
      </w:r>
    </w:p>
    <w:p w:rsidR="00E66FE1" w:rsidRPr="00EB2B55" w:rsidRDefault="00E66FE1" w:rsidP="00E66FE1">
      <w:pPr>
        <w:pStyle w:val="Standard"/>
        <w:ind w:left="720"/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sklářské obtisky.</w:t>
      </w:r>
    </w:p>
    <w:p w:rsidR="00E66FE1" w:rsidRPr="00EB2B55" w:rsidRDefault="00E66FE1" w:rsidP="00E66FE1">
      <w:pPr>
        <w:pStyle w:val="Standard"/>
        <w:rPr>
          <w:rFonts w:ascii="CenturyGothic" w:hAnsi="CenturyGothic"/>
          <w:color w:val="000000"/>
          <w:lang w:val="cs-CZ"/>
        </w:rPr>
      </w:pPr>
    </w:p>
    <w:p w:rsidR="00E66FE1" w:rsidRPr="00EB2B55" w:rsidRDefault="00E66FE1" w:rsidP="00E66FE1">
      <w:pPr>
        <w:pStyle w:val="Standard"/>
        <w:numPr>
          <w:ilvl w:val="0"/>
          <w:numId w:val="18"/>
        </w:numPr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vady skla ze surovin.</w:t>
      </w:r>
    </w:p>
    <w:p w:rsidR="00E66FE1" w:rsidRPr="00EB2B55" w:rsidRDefault="00E66FE1" w:rsidP="00E66FE1">
      <w:pPr>
        <w:pStyle w:val="Standard"/>
        <w:ind w:left="720"/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lastRenderedPageBreak/>
        <w:t>Charakterizujte sítotisk.</w:t>
      </w:r>
    </w:p>
    <w:p w:rsidR="00E66FE1" w:rsidRPr="00EB2B55" w:rsidRDefault="00E66FE1" w:rsidP="00E66FE1">
      <w:pPr>
        <w:pStyle w:val="Standard"/>
        <w:rPr>
          <w:rFonts w:ascii="CenturyGothic" w:hAnsi="CenturyGothic"/>
          <w:color w:val="000000"/>
          <w:lang w:val="cs-CZ"/>
        </w:rPr>
      </w:pPr>
    </w:p>
    <w:p w:rsidR="00E66FE1" w:rsidRDefault="00E66FE1" w:rsidP="00E66FE1">
      <w:pPr>
        <w:pStyle w:val="Standard"/>
        <w:numPr>
          <w:ilvl w:val="0"/>
          <w:numId w:val="18"/>
        </w:numPr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žáruvzdorné materiály ve sklářství.</w:t>
      </w:r>
    </w:p>
    <w:p w:rsidR="00E66FE1" w:rsidRPr="00EB2B55" w:rsidRDefault="00E66FE1" w:rsidP="00E66FE1">
      <w:pPr>
        <w:pStyle w:val="Standard"/>
        <w:ind w:left="720"/>
        <w:rPr>
          <w:rFonts w:ascii="CenturyGothic" w:hAnsi="CenturyGothic"/>
          <w:color w:val="000000"/>
          <w:lang w:val="cs-CZ"/>
        </w:rPr>
      </w:pPr>
      <w:r>
        <w:rPr>
          <w:rFonts w:ascii="CenturyGothic" w:hAnsi="CenturyGothic"/>
          <w:color w:val="000000"/>
          <w:lang w:val="cs-CZ"/>
        </w:rPr>
        <w:t>Preparáty zlata – leštěné, práškové a lístkové zlato, využití zlaté pasty</w:t>
      </w:r>
    </w:p>
    <w:p w:rsidR="00E66FE1" w:rsidRPr="00EB2B55" w:rsidRDefault="00E66FE1" w:rsidP="00E66FE1">
      <w:pPr>
        <w:pStyle w:val="Standard"/>
        <w:rPr>
          <w:rFonts w:ascii="CenturyGothic" w:hAnsi="CenturyGothic"/>
          <w:color w:val="000000"/>
          <w:lang w:val="cs-CZ"/>
        </w:rPr>
      </w:pPr>
    </w:p>
    <w:p w:rsidR="00E66FE1" w:rsidRPr="00EB2B55" w:rsidRDefault="00E66FE1" w:rsidP="00E66FE1">
      <w:pPr>
        <w:pStyle w:val="Standard"/>
        <w:numPr>
          <w:ilvl w:val="0"/>
          <w:numId w:val="18"/>
        </w:numPr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sklářské pece.</w:t>
      </w:r>
    </w:p>
    <w:p w:rsidR="00E66FE1" w:rsidRPr="00EB2B55" w:rsidRDefault="00E66FE1" w:rsidP="00E66FE1">
      <w:pPr>
        <w:pStyle w:val="Standard"/>
        <w:ind w:left="720"/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ledování skla klihem.</w:t>
      </w:r>
    </w:p>
    <w:p w:rsidR="00E66FE1" w:rsidRPr="00EB2B55" w:rsidRDefault="00E66FE1" w:rsidP="00E66FE1">
      <w:pPr>
        <w:pStyle w:val="Standard"/>
        <w:rPr>
          <w:rFonts w:ascii="CenturyGothic" w:hAnsi="CenturyGothic"/>
          <w:color w:val="000000"/>
          <w:lang w:val="cs-CZ"/>
        </w:rPr>
      </w:pPr>
    </w:p>
    <w:p w:rsidR="00E66FE1" w:rsidRPr="00EB2B55" w:rsidRDefault="00E66FE1" w:rsidP="00E66FE1">
      <w:pPr>
        <w:pStyle w:val="Standard"/>
        <w:numPr>
          <w:ilvl w:val="0"/>
          <w:numId w:val="18"/>
        </w:numPr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sklářské tavící pánvové pece.</w:t>
      </w:r>
    </w:p>
    <w:p w:rsidR="00E66FE1" w:rsidRPr="00EB2B55" w:rsidRDefault="00E66FE1" w:rsidP="00E66FE1">
      <w:pPr>
        <w:pStyle w:val="Standard"/>
        <w:ind w:left="720"/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lazurování skla</w:t>
      </w:r>
      <w:r>
        <w:rPr>
          <w:rFonts w:ascii="CenturyGothic" w:hAnsi="CenturyGothic"/>
          <w:color w:val="000000"/>
          <w:lang w:val="cs-CZ"/>
        </w:rPr>
        <w:t xml:space="preserve"> - rozdělení lazur a jejich charakteristika</w:t>
      </w:r>
    </w:p>
    <w:p w:rsidR="00E66FE1" w:rsidRPr="00EB2B55" w:rsidRDefault="00E66FE1" w:rsidP="00E66FE1">
      <w:pPr>
        <w:pStyle w:val="Standard"/>
        <w:rPr>
          <w:rFonts w:ascii="CenturyGothic" w:hAnsi="CenturyGothic"/>
          <w:color w:val="000000"/>
          <w:lang w:val="cs-CZ"/>
        </w:rPr>
      </w:pPr>
    </w:p>
    <w:p w:rsidR="00E66FE1" w:rsidRPr="00EB2B55" w:rsidRDefault="00E66FE1" w:rsidP="00E66FE1">
      <w:pPr>
        <w:pStyle w:val="Standard"/>
        <w:numPr>
          <w:ilvl w:val="0"/>
          <w:numId w:val="18"/>
        </w:numPr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sklářské tavící vanové pece.</w:t>
      </w:r>
    </w:p>
    <w:p w:rsidR="00E66FE1" w:rsidRPr="00EB2B55" w:rsidRDefault="00E66FE1" w:rsidP="00E66FE1">
      <w:pPr>
        <w:pStyle w:val="Standard"/>
        <w:ind w:left="720"/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lazurování skla</w:t>
      </w:r>
      <w:r>
        <w:rPr>
          <w:rFonts w:ascii="CenturyGothic" w:hAnsi="CenturyGothic"/>
          <w:color w:val="000000"/>
          <w:lang w:val="cs-CZ"/>
        </w:rPr>
        <w:t xml:space="preserve"> - rozdělení lazur a jejich charakteristika</w:t>
      </w:r>
    </w:p>
    <w:p w:rsidR="00E66FE1" w:rsidRPr="00EB2B55" w:rsidRDefault="00E66FE1" w:rsidP="00E66FE1">
      <w:pPr>
        <w:pStyle w:val="Standard"/>
        <w:rPr>
          <w:rFonts w:ascii="CenturyGothic" w:hAnsi="CenturyGothic"/>
          <w:color w:val="000000"/>
          <w:lang w:val="cs-CZ"/>
        </w:rPr>
      </w:pPr>
    </w:p>
    <w:p w:rsidR="00E66FE1" w:rsidRPr="00EB2B55" w:rsidRDefault="00E66FE1" w:rsidP="00E66FE1">
      <w:pPr>
        <w:pStyle w:val="Standard"/>
        <w:numPr>
          <w:ilvl w:val="0"/>
          <w:numId w:val="18"/>
        </w:numPr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chlazení skla.</w:t>
      </w:r>
    </w:p>
    <w:p w:rsidR="00E66FE1" w:rsidRPr="00EB2B55" w:rsidRDefault="00E66FE1" w:rsidP="00E66FE1">
      <w:pPr>
        <w:pStyle w:val="Standard"/>
        <w:ind w:left="360"/>
        <w:rPr>
          <w:rFonts w:ascii="CenturyGothic" w:hAnsi="CenturyGothic"/>
          <w:color w:val="000000"/>
          <w:lang w:val="cs-CZ"/>
        </w:rPr>
      </w:pPr>
      <w:r>
        <w:rPr>
          <w:rFonts w:ascii="CenturyGothic" w:hAnsi="CenturyGothic"/>
          <w:color w:val="000000"/>
          <w:lang w:val="cs-CZ"/>
        </w:rPr>
        <w:t xml:space="preserve">      Vyjmenujte preparáty drahých kovů.</w:t>
      </w:r>
    </w:p>
    <w:p w:rsidR="00E66FE1" w:rsidRPr="00EB2B55" w:rsidRDefault="00E66FE1" w:rsidP="00E66FE1">
      <w:pPr>
        <w:pStyle w:val="Standard"/>
        <w:rPr>
          <w:rFonts w:ascii="CenturyGothic" w:hAnsi="CenturyGothic"/>
          <w:color w:val="000000"/>
          <w:lang w:val="cs-CZ"/>
        </w:rPr>
      </w:pPr>
    </w:p>
    <w:p w:rsidR="004D673E" w:rsidRDefault="004D673E" w:rsidP="004D673E">
      <w:pPr>
        <w:pStyle w:val="Standard"/>
        <w:ind w:left="720"/>
        <w:rPr>
          <w:rFonts w:ascii="CenturyGothic" w:hAnsi="CenturyGothic"/>
          <w:color w:val="000000"/>
          <w:lang w:val="cs-CZ"/>
        </w:rPr>
      </w:pPr>
      <w:bookmarkStart w:id="0" w:name="_GoBack"/>
      <w:bookmarkEnd w:id="0"/>
    </w:p>
    <w:p w:rsidR="00E66FE1" w:rsidRPr="00EB2B55" w:rsidRDefault="00E66FE1" w:rsidP="00E66FE1">
      <w:pPr>
        <w:pStyle w:val="Standard"/>
        <w:numPr>
          <w:ilvl w:val="0"/>
          <w:numId w:val="18"/>
        </w:numPr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trvalé a přechodné pnutí ve skle.</w:t>
      </w:r>
    </w:p>
    <w:p w:rsidR="00E66FE1" w:rsidRDefault="00E66FE1" w:rsidP="004D673E">
      <w:pPr>
        <w:pStyle w:val="Standard"/>
        <w:ind w:left="720"/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stříbrnou lazuru a obecný princip lazurování.</w:t>
      </w:r>
    </w:p>
    <w:p w:rsidR="004D673E" w:rsidRDefault="004D673E" w:rsidP="004D673E">
      <w:pPr>
        <w:pStyle w:val="Standard"/>
        <w:ind w:left="720"/>
        <w:rPr>
          <w:rFonts w:ascii="CenturyGothic" w:hAnsi="CenturyGothic"/>
          <w:color w:val="000000"/>
          <w:lang w:val="cs-CZ"/>
        </w:rPr>
      </w:pPr>
    </w:p>
    <w:p w:rsidR="004D673E" w:rsidRPr="004D673E" w:rsidRDefault="004D673E" w:rsidP="004D673E">
      <w:pPr>
        <w:pStyle w:val="Standard"/>
        <w:ind w:left="720"/>
        <w:rPr>
          <w:rFonts w:ascii="CenturyGothic" w:hAnsi="CenturyGothic"/>
          <w:color w:val="000000"/>
          <w:lang w:val="cs-CZ"/>
        </w:rPr>
      </w:pPr>
    </w:p>
    <w:p w:rsidR="00E66FE1" w:rsidRPr="00EB2B55" w:rsidRDefault="00E66FE1" w:rsidP="00E66FE1">
      <w:pPr>
        <w:pStyle w:val="Standard"/>
        <w:numPr>
          <w:ilvl w:val="0"/>
          <w:numId w:val="18"/>
        </w:numPr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způsoby tvarování skla.</w:t>
      </w:r>
    </w:p>
    <w:p w:rsidR="00E66FE1" w:rsidRPr="00EB2B55" w:rsidRDefault="00E66FE1" w:rsidP="00E66FE1">
      <w:pPr>
        <w:pStyle w:val="Standard"/>
        <w:ind w:left="720"/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měděnou lazuru o obecný princip lazurování.</w:t>
      </w:r>
    </w:p>
    <w:p w:rsidR="00E66FE1" w:rsidRPr="00EB2B55" w:rsidRDefault="00E66FE1" w:rsidP="00E66FE1">
      <w:pPr>
        <w:pStyle w:val="Standard"/>
        <w:rPr>
          <w:rFonts w:ascii="CenturyGothic" w:hAnsi="CenturyGothic"/>
          <w:b/>
          <w:bCs/>
          <w:color w:val="000000"/>
          <w:lang w:val="cs-CZ"/>
        </w:rPr>
      </w:pPr>
    </w:p>
    <w:p w:rsidR="00E66FE1" w:rsidRPr="00EB2B55" w:rsidRDefault="00E66FE1" w:rsidP="00E66FE1">
      <w:pPr>
        <w:pStyle w:val="Standard"/>
        <w:numPr>
          <w:ilvl w:val="0"/>
          <w:numId w:val="18"/>
        </w:numPr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ruční tvarování skla.</w:t>
      </w:r>
    </w:p>
    <w:p w:rsidR="00E66FE1" w:rsidRPr="00EB2B55" w:rsidRDefault="00E66FE1" w:rsidP="00E66FE1">
      <w:pPr>
        <w:pStyle w:val="Standard"/>
        <w:ind w:left="720"/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</w:t>
      </w:r>
      <w:r>
        <w:rPr>
          <w:rFonts w:ascii="CenturyGothic" w:hAnsi="CenturyGothic"/>
          <w:color w:val="000000"/>
          <w:lang w:val="cs-CZ"/>
        </w:rPr>
        <w:t>e listry.</w:t>
      </w:r>
    </w:p>
    <w:p w:rsidR="00E66FE1" w:rsidRPr="00EB2B55" w:rsidRDefault="00E66FE1" w:rsidP="00E66FE1">
      <w:pPr>
        <w:pStyle w:val="Standard"/>
        <w:rPr>
          <w:rFonts w:ascii="CenturyGothic" w:hAnsi="CenturyGothic"/>
          <w:b/>
          <w:bCs/>
          <w:color w:val="000000"/>
          <w:lang w:val="cs-CZ"/>
        </w:rPr>
      </w:pPr>
    </w:p>
    <w:p w:rsidR="00E66FE1" w:rsidRPr="00EB2B55" w:rsidRDefault="00E66FE1" w:rsidP="00E66FE1">
      <w:pPr>
        <w:pStyle w:val="Standard"/>
        <w:numPr>
          <w:ilvl w:val="0"/>
          <w:numId w:val="18"/>
        </w:numPr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Charakterizujte strojní tvarování skla, uveďte typy strojů.</w:t>
      </w:r>
    </w:p>
    <w:p w:rsidR="00E66FE1" w:rsidRPr="00EB2B55" w:rsidRDefault="00E66FE1" w:rsidP="00E66FE1">
      <w:pPr>
        <w:pStyle w:val="Standard"/>
        <w:ind w:left="720"/>
        <w:rPr>
          <w:rFonts w:ascii="CenturyGothic" w:hAnsi="CenturyGothic"/>
          <w:color w:val="000000"/>
          <w:lang w:val="cs-CZ"/>
        </w:rPr>
      </w:pPr>
      <w:r w:rsidRPr="00AB1885">
        <w:rPr>
          <w:rFonts w:ascii="CenturyGothic" w:hAnsi="CenturyGothic"/>
          <w:color w:val="000000"/>
          <w:sz w:val="22"/>
          <w:szCs w:val="22"/>
          <w:lang w:val="cs-CZ"/>
        </w:rPr>
        <w:t>Charakterizujte</w:t>
      </w:r>
      <w:r>
        <w:rPr>
          <w:rFonts w:ascii="CenturyGothic" w:hAnsi="CenturyGothic"/>
          <w:color w:val="000000"/>
          <w:sz w:val="22"/>
          <w:szCs w:val="22"/>
          <w:lang w:val="cs-CZ"/>
        </w:rPr>
        <w:t xml:space="preserve"> chemické stříbření skla.</w:t>
      </w:r>
    </w:p>
    <w:p w:rsidR="00E66FE1" w:rsidRPr="00EB2B55" w:rsidRDefault="00E66FE1" w:rsidP="00E66FE1">
      <w:pPr>
        <w:pStyle w:val="Standard"/>
        <w:rPr>
          <w:rFonts w:ascii="CenturyGothic" w:hAnsi="CenturyGothic"/>
          <w:color w:val="000000"/>
          <w:lang w:val="cs-CZ"/>
        </w:rPr>
      </w:pPr>
    </w:p>
    <w:p w:rsidR="00E66FE1" w:rsidRPr="00EB2B55" w:rsidRDefault="00E66FE1" w:rsidP="00E66FE1">
      <w:pPr>
        <w:pStyle w:val="Standard"/>
        <w:numPr>
          <w:ilvl w:val="0"/>
          <w:numId w:val="18"/>
        </w:numPr>
        <w:rPr>
          <w:rFonts w:ascii="CenturyGothic" w:hAnsi="CenturyGothic"/>
          <w:color w:val="000000"/>
          <w:lang w:val="cs-CZ"/>
        </w:rPr>
      </w:pPr>
      <w:r w:rsidRPr="00EB2B55">
        <w:rPr>
          <w:rFonts w:ascii="CenturyGothic" w:hAnsi="CenturyGothic"/>
          <w:color w:val="000000"/>
          <w:lang w:val="cs-CZ"/>
        </w:rPr>
        <w:t>Vyjmenujte preparáty drahých kovů.</w:t>
      </w:r>
    </w:p>
    <w:p w:rsidR="00E66FE1" w:rsidRPr="00EB2B55" w:rsidRDefault="00E66FE1" w:rsidP="00E66FE1">
      <w:pPr>
        <w:pStyle w:val="Standard"/>
        <w:ind w:left="720"/>
        <w:rPr>
          <w:rFonts w:ascii="CenturyGothic" w:hAnsi="CenturyGothic"/>
          <w:lang w:val="cs-CZ"/>
        </w:rPr>
      </w:pPr>
      <w:r>
        <w:rPr>
          <w:rFonts w:ascii="CenturyGothic" w:hAnsi="CenturyGothic"/>
          <w:color w:val="000000"/>
          <w:lang w:val="cs-CZ"/>
        </w:rPr>
        <w:t xml:space="preserve">Charakteristika a využívání </w:t>
      </w:r>
      <w:r w:rsidRPr="00EB2B55">
        <w:rPr>
          <w:rFonts w:ascii="CenturyGothic" w:hAnsi="CenturyGothic"/>
          <w:color w:val="000000"/>
          <w:lang w:val="cs-CZ"/>
        </w:rPr>
        <w:t xml:space="preserve"> </w:t>
      </w:r>
      <w:r>
        <w:rPr>
          <w:rFonts w:ascii="CenturyGothic" w:hAnsi="CenturyGothic"/>
          <w:color w:val="000000"/>
          <w:lang w:val="cs-CZ"/>
        </w:rPr>
        <w:t>hydroglazur a barev za studena.</w:t>
      </w:r>
    </w:p>
    <w:p w:rsidR="00E66FE1" w:rsidRDefault="00E66FE1" w:rsidP="00E66FE1">
      <w:pPr>
        <w:pStyle w:val="Odstavecseseznamem"/>
        <w:rPr>
          <w:rFonts w:ascii="CenturyGothic" w:hAnsi="CenturyGothic"/>
          <w:color w:val="000000"/>
          <w:lang w:val="en-GB"/>
        </w:rPr>
      </w:pPr>
    </w:p>
    <w:p w:rsidR="004D673E" w:rsidRDefault="004D673E" w:rsidP="0024795E">
      <w:pPr>
        <w:pStyle w:val="Standard"/>
        <w:rPr>
          <w:rFonts w:ascii="CenturyGothic" w:hAnsi="CenturyGothic"/>
          <w:b/>
          <w:color w:val="FF0000"/>
          <w:sz w:val="36"/>
          <w:szCs w:val="36"/>
          <w:lang w:val="cs-CZ"/>
        </w:rPr>
      </w:pPr>
    </w:p>
    <w:p w:rsidR="0024795E" w:rsidRPr="0024795E" w:rsidRDefault="0024795E" w:rsidP="0024795E">
      <w:pPr>
        <w:pStyle w:val="Standard"/>
        <w:rPr>
          <w:rFonts w:ascii="CenturyGothic" w:hAnsi="CenturyGothic"/>
          <w:b/>
          <w:color w:val="FF0000"/>
          <w:sz w:val="36"/>
          <w:szCs w:val="36"/>
          <w:lang w:val="cs-CZ"/>
        </w:rPr>
      </w:pPr>
      <w:r w:rsidRPr="0024795E">
        <w:rPr>
          <w:rFonts w:ascii="CenturyGothic" w:hAnsi="CenturyGothic"/>
          <w:b/>
          <w:color w:val="FF0000"/>
          <w:sz w:val="36"/>
          <w:szCs w:val="36"/>
          <w:lang w:val="cs-CZ"/>
        </w:rPr>
        <w:t>Maturitní okruhy – 4.MU – Technologie – brusiči skla</w:t>
      </w:r>
    </w:p>
    <w:p w:rsidR="0024795E" w:rsidRDefault="0024795E" w:rsidP="0024795E">
      <w:pPr>
        <w:pStyle w:val="Standard"/>
        <w:numPr>
          <w:ilvl w:val="0"/>
          <w:numId w:val="23"/>
        </w:numPr>
        <w:textAlignment w:val="auto"/>
        <w:rPr>
          <w:rFonts w:ascii="CenturyGothic" w:hAnsi="CenturyGothic"/>
          <w:b/>
          <w:color w:val="FF0000"/>
          <w:sz w:val="28"/>
          <w:szCs w:val="28"/>
          <w:lang w:val="cs-CZ"/>
        </w:rPr>
      </w:pPr>
      <w:r w:rsidRPr="0024795E">
        <w:rPr>
          <w:rFonts w:ascii="CenturyGothic" w:hAnsi="CenturyGothic"/>
          <w:b/>
          <w:color w:val="FF0000"/>
          <w:sz w:val="28"/>
          <w:szCs w:val="28"/>
          <w:lang w:val="cs-CZ"/>
        </w:rPr>
        <w:t xml:space="preserve">propojení předmětu technologie a speciální technologie </w:t>
      </w:r>
    </w:p>
    <w:p w:rsidR="004D673E" w:rsidRDefault="004D673E" w:rsidP="004D673E">
      <w:pPr>
        <w:pStyle w:val="Standard"/>
        <w:textAlignment w:val="auto"/>
        <w:rPr>
          <w:rFonts w:ascii="CenturyGothic" w:hAnsi="CenturyGothic"/>
          <w:b/>
          <w:color w:val="FF0000"/>
          <w:sz w:val="28"/>
          <w:szCs w:val="28"/>
          <w:lang w:val="cs-CZ"/>
        </w:rPr>
      </w:pPr>
    </w:p>
    <w:p w:rsidR="004D673E" w:rsidRPr="001B088F" w:rsidRDefault="004D673E" w:rsidP="004D673E">
      <w:pPr>
        <w:pStyle w:val="Standard"/>
        <w:numPr>
          <w:ilvl w:val="0"/>
          <w:numId w:val="24"/>
        </w:numPr>
        <w:ind w:left="284" w:hanging="284"/>
        <w:rPr>
          <w:rFonts w:ascii="CenturyGothic" w:hAnsi="CenturyGothic"/>
          <w:color w:val="000000"/>
          <w:sz w:val="23"/>
          <w:szCs w:val="23"/>
          <w:lang w:val="cs-CZ"/>
        </w:rPr>
      </w:pPr>
      <w:r w:rsidRPr="001B088F">
        <w:rPr>
          <w:rFonts w:ascii="CenturyGothic" w:hAnsi="CenturyGothic"/>
          <w:color w:val="000000"/>
          <w:sz w:val="23"/>
          <w:szCs w:val="23"/>
          <w:lang w:val="cs-CZ"/>
        </w:rPr>
        <w:t>Definujte pojmy sklo a sklovina.</w:t>
      </w:r>
    </w:p>
    <w:p w:rsidR="004D673E" w:rsidRPr="001B088F" w:rsidRDefault="004D673E" w:rsidP="004D673E">
      <w:pPr>
        <w:pStyle w:val="Standard"/>
        <w:rPr>
          <w:rStyle w:val="eop"/>
          <w:rFonts w:ascii="CenturyGothic" w:hAnsi="CenturyGothic"/>
          <w:color w:val="000000"/>
          <w:shd w:val="clear" w:color="auto" w:fill="FFFFFF"/>
          <w:lang w:val="cs-CZ"/>
        </w:rPr>
      </w:pPr>
      <w:r w:rsidRPr="001B088F">
        <w:rPr>
          <w:rFonts w:ascii="CenturyGothic" w:hAnsi="CenturyGothic"/>
          <w:color w:val="000000"/>
          <w:lang w:val="cs-CZ"/>
        </w:rPr>
        <w:t xml:space="preserve">    </w:t>
      </w:r>
      <w:r w:rsidRPr="001B088F">
        <w:rPr>
          <w:rStyle w:val="spellingerror"/>
          <w:rFonts w:ascii="CenturyGothic" w:hAnsi="CenturyGothic"/>
          <w:color w:val="000000"/>
          <w:shd w:val="clear" w:color="auto" w:fill="FFFFFF"/>
          <w:lang w:val="cs-CZ"/>
        </w:rPr>
        <w:t>Charakterizujte</w:t>
      </w:r>
      <w:r w:rsidRPr="001B088F">
        <w:rPr>
          <w:rStyle w:val="normaltextrun"/>
          <w:rFonts w:ascii="CenturyGothic" w:hAnsi="CenturyGothic"/>
          <w:color w:val="000000"/>
          <w:shd w:val="clear" w:color="auto" w:fill="FFFFFF"/>
          <w:lang w:val="cs-CZ"/>
        </w:rPr>
        <w:t> </w:t>
      </w:r>
      <w:r w:rsidRPr="001B088F">
        <w:rPr>
          <w:rStyle w:val="spellingerror"/>
          <w:rFonts w:ascii="CenturyGothic" w:hAnsi="CenturyGothic"/>
          <w:color w:val="000000"/>
          <w:shd w:val="clear" w:color="auto" w:fill="FFFFFF"/>
          <w:lang w:val="cs-CZ"/>
        </w:rPr>
        <w:t>proces</w:t>
      </w:r>
      <w:r w:rsidRPr="001B088F">
        <w:rPr>
          <w:rStyle w:val="normaltextrun"/>
          <w:rFonts w:ascii="CenturyGothic" w:hAnsi="CenturyGothic"/>
          <w:color w:val="000000"/>
          <w:shd w:val="clear" w:color="auto" w:fill="FFFFFF"/>
          <w:lang w:val="cs-CZ"/>
        </w:rPr>
        <w:t> </w:t>
      </w:r>
      <w:r w:rsidRPr="001B088F">
        <w:rPr>
          <w:rStyle w:val="spellingerror"/>
          <w:rFonts w:ascii="CenturyGothic" w:hAnsi="CenturyGothic"/>
          <w:color w:val="000000"/>
          <w:shd w:val="clear" w:color="auto" w:fill="FFFFFF"/>
          <w:lang w:val="cs-CZ"/>
        </w:rPr>
        <w:t>chemického</w:t>
      </w:r>
      <w:r w:rsidRPr="001B088F">
        <w:rPr>
          <w:rStyle w:val="normaltextrun"/>
          <w:rFonts w:ascii="CenturyGothic" w:hAnsi="CenturyGothic"/>
          <w:color w:val="000000"/>
          <w:shd w:val="clear" w:color="auto" w:fill="FFFFFF"/>
          <w:lang w:val="cs-CZ"/>
        </w:rPr>
        <w:t> </w:t>
      </w:r>
      <w:r w:rsidRPr="001B088F">
        <w:rPr>
          <w:rStyle w:val="spellingerror"/>
          <w:rFonts w:ascii="CenturyGothic" w:hAnsi="CenturyGothic"/>
          <w:color w:val="000000"/>
          <w:shd w:val="clear" w:color="auto" w:fill="FFFFFF"/>
          <w:lang w:val="cs-CZ"/>
        </w:rPr>
        <w:t>leštění</w:t>
      </w:r>
      <w:r w:rsidRPr="001B088F">
        <w:rPr>
          <w:rStyle w:val="normaltextrun"/>
          <w:rFonts w:ascii="CenturyGothic" w:hAnsi="CenturyGothic"/>
          <w:color w:val="000000"/>
          <w:shd w:val="clear" w:color="auto" w:fill="FFFFFF"/>
          <w:lang w:val="cs-CZ"/>
        </w:rPr>
        <w:t> </w:t>
      </w:r>
      <w:r w:rsidRPr="001B088F">
        <w:rPr>
          <w:rStyle w:val="spellingerror"/>
          <w:rFonts w:ascii="CenturyGothic" w:hAnsi="CenturyGothic"/>
          <w:color w:val="000000"/>
          <w:shd w:val="clear" w:color="auto" w:fill="FFFFFF"/>
          <w:lang w:val="cs-CZ"/>
        </w:rPr>
        <w:t>skla</w:t>
      </w:r>
      <w:r w:rsidRPr="001B088F">
        <w:rPr>
          <w:rStyle w:val="eop"/>
          <w:rFonts w:ascii="CenturyGothic" w:hAnsi="CenturyGothic"/>
          <w:color w:val="000000"/>
          <w:shd w:val="clear" w:color="auto" w:fill="FFFFFF"/>
          <w:lang w:val="cs-CZ"/>
        </w:rPr>
        <w:t> 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  <w:r w:rsidRPr="001B088F">
        <w:rPr>
          <w:rFonts w:ascii="CenturyGothic" w:hAnsi="CenturyGothic"/>
          <w:color w:val="000000"/>
          <w:sz w:val="23"/>
          <w:szCs w:val="23"/>
          <w:lang w:val="cs-CZ"/>
        </w:rPr>
        <w:t>2. Vyjmenujte základní druhy skla podle složení.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lang w:val="cs-CZ"/>
        </w:rPr>
      </w:pPr>
      <w:r w:rsidRPr="001B088F">
        <w:rPr>
          <w:rFonts w:ascii="CenturyGothic" w:hAnsi="CenturyGothic"/>
          <w:color w:val="000000"/>
          <w:lang w:val="cs-CZ"/>
        </w:rPr>
        <w:t xml:space="preserve">    Charakterizujte proces broušení a mechanického leštění skla.</w:t>
      </w:r>
    </w:p>
    <w:p w:rsidR="004D673E" w:rsidRPr="001B088F" w:rsidRDefault="004D673E" w:rsidP="004D673E">
      <w:pPr>
        <w:rPr>
          <w:sz w:val="23"/>
          <w:szCs w:val="23"/>
        </w:rPr>
      </w:pPr>
    </w:p>
    <w:p w:rsidR="004D673E" w:rsidRPr="001B088F" w:rsidRDefault="004D673E" w:rsidP="004D673E">
      <w:pPr>
        <w:pStyle w:val="Standard"/>
        <w:numPr>
          <w:ilvl w:val="0"/>
          <w:numId w:val="25"/>
        </w:numPr>
        <w:ind w:left="284" w:hanging="284"/>
        <w:rPr>
          <w:rFonts w:ascii="CenturyGothic" w:hAnsi="CenturyGothic"/>
          <w:color w:val="000000"/>
          <w:sz w:val="23"/>
          <w:szCs w:val="23"/>
          <w:lang w:val="cs-CZ"/>
        </w:rPr>
      </w:pPr>
      <w:r w:rsidRPr="001B088F">
        <w:rPr>
          <w:rFonts w:ascii="CenturyGothic" w:hAnsi="CenturyGothic"/>
          <w:color w:val="000000"/>
          <w:sz w:val="23"/>
          <w:szCs w:val="23"/>
          <w:lang w:val="cs-CZ"/>
        </w:rPr>
        <w:t>Charakterizujte základní vlastnosti skla a skloviny.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lang w:val="cs-CZ"/>
        </w:rPr>
      </w:pPr>
      <w:r w:rsidRPr="001B088F">
        <w:rPr>
          <w:rFonts w:ascii="CenturyGothic" w:hAnsi="CenturyGothic"/>
          <w:color w:val="000000"/>
          <w:lang w:val="cs-CZ"/>
        </w:rPr>
        <w:t xml:space="preserve">     Uveďte přehled používaných brusiv.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  <w:r w:rsidRPr="001B088F">
        <w:rPr>
          <w:rFonts w:ascii="CenturyGothic" w:hAnsi="CenturyGothic"/>
          <w:color w:val="000000"/>
          <w:sz w:val="23"/>
          <w:szCs w:val="23"/>
          <w:lang w:val="cs-CZ"/>
        </w:rPr>
        <w:t>4. Uveďte přehled sklářských surovin.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lang w:val="cs-CZ"/>
        </w:rPr>
      </w:pPr>
      <w:r w:rsidRPr="001B088F">
        <w:rPr>
          <w:rFonts w:ascii="CenturyGothic" w:hAnsi="CenturyGothic"/>
          <w:color w:val="000000"/>
          <w:lang w:val="cs-CZ"/>
        </w:rPr>
        <w:t xml:space="preserve">    Charakterizujte volná leštiva.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</w:p>
    <w:p w:rsidR="004D673E" w:rsidRPr="001B088F" w:rsidRDefault="004D673E" w:rsidP="004D673E">
      <w:pPr>
        <w:pStyle w:val="Standard"/>
        <w:rPr>
          <w:sz w:val="23"/>
          <w:szCs w:val="23"/>
          <w:lang w:val="cs-CZ"/>
        </w:rPr>
      </w:pPr>
      <w:r w:rsidRPr="001B088F">
        <w:rPr>
          <w:rFonts w:ascii="CenturyGothic" w:hAnsi="CenturyGothic"/>
          <w:color w:val="000000"/>
          <w:sz w:val="23"/>
          <w:szCs w:val="23"/>
          <w:lang w:val="cs-CZ"/>
        </w:rPr>
        <w:t>5. Popište význam a vliv SiO</w:t>
      </w:r>
      <w:r w:rsidRPr="001B088F">
        <w:rPr>
          <w:rFonts w:ascii="CenturyGothic" w:hAnsi="CenturyGothic"/>
          <w:color w:val="000000"/>
          <w:sz w:val="23"/>
          <w:szCs w:val="23"/>
          <w:vertAlign w:val="subscript"/>
          <w:lang w:val="cs-CZ"/>
        </w:rPr>
        <w:t>2</w:t>
      </w:r>
      <w:r w:rsidRPr="001B088F">
        <w:rPr>
          <w:rFonts w:ascii="CenturyGothic" w:hAnsi="CenturyGothic"/>
          <w:color w:val="000000"/>
          <w:sz w:val="23"/>
          <w:szCs w:val="23"/>
          <w:lang w:val="cs-CZ"/>
        </w:rPr>
        <w:t xml:space="preserve"> (sklářský písek) na sklo.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lang w:val="cs-CZ"/>
        </w:rPr>
      </w:pPr>
      <w:r w:rsidRPr="001B088F">
        <w:rPr>
          <w:rFonts w:ascii="CenturyGothic" w:hAnsi="CenturyGothic"/>
          <w:color w:val="000000"/>
          <w:lang w:val="cs-CZ"/>
        </w:rPr>
        <w:t xml:space="preserve">    Charakterizujte přírodní volná brusiva.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  <w:r w:rsidRPr="001B088F">
        <w:rPr>
          <w:rFonts w:ascii="CenturyGothic" w:hAnsi="CenturyGothic"/>
          <w:color w:val="000000"/>
          <w:sz w:val="23"/>
          <w:szCs w:val="23"/>
          <w:lang w:val="cs-CZ"/>
        </w:rPr>
        <w:t>6. Charakterizujte taviva a jejich získávání.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lang w:val="cs-CZ"/>
        </w:rPr>
      </w:pPr>
      <w:r w:rsidRPr="001B088F">
        <w:rPr>
          <w:rFonts w:ascii="CenturyGothic" w:hAnsi="CenturyGothic"/>
          <w:color w:val="000000"/>
          <w:lang w:val="cs-CZ"/>
        </w:rPr>
        <w:t xml:space="preserve">    Charakterizujte syntetická volná brusiva.</w:t>
      </w:r>
    </w:p>
    <w:p w:rsidR="004D673E" w:rsidRPr="001B088F" w:rsidRDefault="004D673E" w:rsidP="004D673E">
      <w:pPr>
        <w:rPr>
          <w:sz w:val="23"/>
          <w:szCs w:val="23"/>
        </w:rPr>
      </w:pP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  <w:r w:rsidRPr="001B088F">
        <w:rPr>
          <w:rFonts w:ascii="CenturyGothic" w:hAnsi="CenturyGothic"/>
          <w:color w:val="000000"/>
          <w:sz w:val="23"/>
          <w:szCs w:val="23"/>
          <w:lang w:val="cs-CZ"/>
        </w:rPr>
        <w:t>7. Charakterizujte stabilizátory a jejich získávání.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lang w:val="cs-CZ"/>
        </w:rPr>
      </w:pPr>
      <w:r w:rsidRPr="001B088F">
        <w:rPr>
          <w:rFonts w:ascii="CenturyGothic" w:hAnsi="CenturyGothic"/>
          <w:color w:val="000000"/>
          <w:lang w:val="cs-CZ"/>
        </w:rPr>
        <w:t xml:space="preserve">    Charakterizujte brusné kotouče.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  <w:r w:rsidRPr="001B088F">
        <w:rPr>
          <w:rFonts w:ascii="CenturyGothic" w:hAnsi="CenturyGothic"/>
          <w:color w:val="000000"/>
          <w:sz w:val="23"/>
          <w:szCs w:val="23"/>
          <w:lang w:val="cs-CZ"/>
        </w:rPr>
        <w:t>8. Charakterizujte barviva jako součást sklářské vsázky.</w:t>
      </w:r>
    </w:p>
    <w:p w:rsidR="004D673E" w:rsidRPr="00F65180" w:rsidRDefault="004D673E" w:rsidP="004D673E">
      <w:pPr>
        <w:pStyle w:val="Standard"/>
        <w:rPr>
          <w:rFonts w:ascii="CenturyGothic" w:hAnsi="CenturyGothic"/>
          <w:color w:val="000000"/>
          <w:lang w:val="cs-CZ"/>
        </w:rPr>
      </w:pPr>
      <w:r w:rsidRPr="001B088F">
        <w:rPr>
          <w:rFonts w:ascii="CenturyGothic" w:hAnsi="CenturyGothic"/>
          <w:color w:val="000000"/>
          <w:lang w:val="cs-CZ"/>
        </w:rPr>
        <w:t xml:space="preserve">    Charakterizujte leštící kotouče.</w:t>
      </w:r>
    </w:p>
    <w:p w:rsidR="004D673E" w:rsidRPr="001B088F" w:rsidRDefault="004D673E" w:rsidP="004D673E">
      <w:pPr>
        <w:rPr>
          <w:sz w:val="23"/>
          <w:szCs w:val="23"/>
        </w:rPr>
      </w:pP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  <w:r w:rsidRPr="001B088F">
        <w:rPr>
          <w:rFonts w:ascii="CenturyGothic" w:hAnsi="CenturyGothic"/>
          <w:color w:val="000000"/>
          <w:sz w:val="23"/>
          <w:szCs w:val="23"/>
          <w:lang w:val="cs-CZ"/>
        </w:rPr>
        <w:t>9.  Charakterizujte odbarvování skla.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lang w:val="cs-CZ"/>
        </w:rPr>
      </w:pPr>
      <w:r w:rsidRPr="001B088F">
        <w:rPr>
          <w:rFonts w:ascii="CenturyGothic" w:hAnsi="CenturyGothic"/>
          <w:color w:val="000000"/>
          <w:lang w:val="cs-CZ"/>
        </w:rPr>
        <w:t xml:space="preserve">     Charakterizujte využití dianástrojů v celém procesu výroby ve sklárně.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  <w:r w:rsidRPr="001B088F">
        <w:rPr>
          <w:rFonts w:ascii="CenturyGothic" w:hAnsi="CenturyGothic"/>
          <w:color w:val="000000"/>
          <w:sz w:val="23"/>
          <w:szCs w:val="23"/>
          <w:lang w:val="cs-CZ"/>
        </w:rPr>
        <w:t>10. Charakterizujte čeření a homogenizaci skloviny.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lang w:val="cs-CZ"/>
        </w:rPr>
      </w:pPr>
      <w:r w:rsidRPr="001B088F">
        <w:rPr>
          <w:rFonts w:ascii="CenturyGothic" w:hAnsi="CenturyGothic"/>
          <w:color w:val="000000"/>
          <w:lang w:val="cs-CZ"/>
        </w:rPr>
        <w:t xml:space="preserve">      Charakterizujte zařízení brusičských dílen.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  <w:r w:rsidRPr="001B088F">
        <w:rPr>
          <w:rFonts w:ascii="CenturyGothic" w:hAnsi="CenturyGothic"/>
          <w:color w:val="000000"/>
          <w:sz w:val="23"/>
          <w:szCs w:val="23"/>
          <w:lang w:val="cs-CZ"/>
        </w:rPr>
        <w:t>11. Charakterizujte kaliva ve skle.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lang w:val="cs-CZ"/>
        </w:rPr>
      </w:pPr>
      <w:r w:rsidRPr="001B088F">
        <w:rPr>
          <w:rFonts w:ascii="CenturyGothic" w:hAnsi="CenturyGothic"/>
          <w:color w:val="000000"/>
          <w:lang w:val="cs-CZ"/>
        </w:rPr>
        <w:t xml:space="preserve">      Charakterizujte rytí skla</w:t>
      </w:r>
    </w:p>
    <w:p w:rsidR="004D673E" w:rsidRPr="001B088F" w:rsidRDefault="004D673E" w:rsidP="004D673E">
      <w:pPr>
        <w:rPr>
          <w:sz w:val="23"/>
          <w:szCs w:val="23"/>
        </w:rPr>
      </w:pP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  <w:r w:rsidRPr="001B088F">
        <w:rPr>
          <w:rFonts w:ascii="CenturyGothic" w:hAnsi="CenturyGothic"/>
          <w:color w:val="000000"/>
          <w:sz w:val="23"/>
          <w:szCs w:val="23"/>
          <w:lang w:val="cs-CZ"/>
        </w:rPr>
        <w:t>12. Charakterizujte urychlovače tavení, oxidovadla a redukovadla.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lang w:val="cs-CZ"/>
        </w:rPr>
      </w:pPr>
      <w:r w:rsidRPr="001B088F">
        <w:rPr>
          <w:rFonts w:ascii="CenturyGothic" w:hAnsi="CenturyGothic"/>
          <w:color w:val="000000"/>
          <w:lang w:val="cs-CZ"/>
        </w:rPr>
        <w:t xml:space="preserve">      Popište přípravu brusičského pracoviště.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  <w:r w:rsidRPr="001B088F">
        <w:rPr>
          <w:rFonts w:ascii="CenturyGothic" w:hAnsi="CenturyGothic"/>
          <w:color w:val="000000"/>
          <w:sz w:val="23"/>
          <w:szCs w:val="23"/>
          <w:lang w:val="cs-CZ"/>
        </w:rPr>
        <w:t>13. Charakterizujte sklářskou vsázku.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lang w:val="cs-CZ"/>
        </w:rPr>
      </w:pPr>
      <w:r w:rsidRPr="001B088F">
        <w:rPr>
          <w:rFonts w:ascii="CenturyGothic" w:hAnsi="CenturyGothic"/>
          <w:color w:val="000000"/>
          <w:lang w:val="cs-CZ"/>
        </w:rPr>
        <w:t xml:space="preserve">      Vyjmenujte používané kotouče při kuličském broušení.</w:t>
      </w:r>
    </w:p>
    <w:p w:rsidR="004D673E" w:rsidRPr="001B088F" w:rsidRDefault="004D673E" w:rsidP="004D673E">
      <w:pPr>
        <w:rPr>
          <w:sz w:val="23"/>
          <w:szCs w:val="23"/>
        </w:rPr>
      </w:pP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  <w:r w:rsidRPr="001B088F">
        <w:rPr>
          <w:rFonts w:ascii="CenturyGothic" w:hAnsi="CenturyGothic"/>
          <w:color w:val="000000"/>
          <w:sz w:val="23"/>
          <w:szCs w:val="23"/>
          <w:lang w:val="cs-CZ"/>
        </w:rPr>
        <w:t>14. Charakterizujte tavení skla.</w:t>
      </w:r>
    </w:p>
    <w:p w:rsidR="004D673E" w:rsidRPr="00F65180" w:rsidRDefault="004D673E" w:rsidP="004D673E">
      <w:pPr>
        <w:pStyle w:val="Standard"/>
        <w:rPr>
          <w:rFonts w:ascii="CenturyGothic" w:hAnsi="CenturyGothic"/>
          <w:color w:val="000000"/>
          <w:lang w:val="cs-CZ"/>
        </w:rPr>
      </w:pPr>
      <w:r w:rsidRPr="001B088F">
        <w:rPr>
          <w:rFonts w:ascii="CenturyGothic" w:hAnsi="CenturyGothic"/>
          <w:color w:val="000000"/>
          <w:lang w:val="cs-CZ"/>
        </w:rPr>
        <w:t xml:space="preserve">      Vyjmenujte tvary kotoučů a řezů kuličské práce.</w:t>
      </w:r>
      <w:r w:rsidRPr="001B088F">
        <w:rPr>
          <w:rFonts w:ascii="CenturyGothic" w:hAnsi="CenturyGothic"/>
          <w:color w:val="000000"/>
          <w:sz w:val="23"/>
          <w:szCs w:val="23"/>
          <w:lang w:val="cs-CZ"/>
        </w:rPr>
        <w:br/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  <w:r w:rsidRPr="001B088F">
        <w:rPr>
          <w:rFonts w:ascii="CenturyGothic" w:hAnsi="CenturyGothic"/>
          <w:color w:val="000000"/>
          <w:sz w:val="23"/>
          <w:szCs w:val="23"/>
          <w:lang w:val="cs-CZ"/>
        </w:rPr>
        <w:t>15. Charakterizujte vady skla ze surovin.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lang w:val="cs-CZ"/>
        </w:rPr>
      </w:pPr>
      <w:r w:rsidRPr="001B088F">
        <w:rPr>
          <w:rFonts w:ascii="CenturyGothic" w:hAnsi="CenturyGothic"/>
          <w:color w:val="000000"/>
          <w:lang w:val="cs-CZ"/>
        </w:rPr>
        <w:t xml:space="preserve">      Charakterizujte základní technologické postupy vybrušování skla.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  <w:r w:rsidRPr="001B088F">
        <w:rPr>
          <w:rFonts w:ascii="CenturyGothic" w:hAnsi="CenturyGothic"/>
          <w:color w:val="000000"/>
          <w:sz w:val="23"/>
          <w:szCs w:val="23"/>
          <w:lang w:val="cs-CZ"/>
        </w:rPr>
        <w:t>16. Charakterizujte žáruvzdorné materiály ve sklářství.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lang w:val="cs-CZ"/>
        </w:rPr>
      </w:pPr>
      <w:r w:rsidRPr="001B088F">
        <w:rPr>
          <w:rFonts w:ascii="CenturyGothic" w:hAnsi="CenturyGothic"/>
          <w:color w:val="000000"/>
          <w:lang w:val="cs-CZ"/>
        </w:rPr>
        <w:t xml:space="preserve">      Charakterizujte obrušování skla.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  <w:r w:rsidRPr="001B088F">
        <w:rPr>
          <w:rFonts w:ascii="CenturyGothic" w:hAnsi="CenturyGothic"/>
          <w:color w:val="000000"/>
          <w:sz w:val="23"/>
          <w:szCs w:val="23"/>
          <w:lang w:val="cs-CZ"/>
        </w:rPr>
        <w:t>17. Charakterizujte sklářské pece.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lang w:val="cs-CZ"/>
        </w:rPr>
      </w:pPr>
      <w:r w:rsidRPr="001B088F">
        <w:rPr>
          <w:rFonts w:ascii="CenturyGothic" w:hAnsi="CenturyGothic"/>
          <w:color w:val="000000"/>
          <w:lang w:val="cs-CZ"/>
        </w:rPr>
        <w:t xml:space="preserve">      Charakterizujte mechanické leštění skla.</w:t>
      </w:r>
    </w:p>
    <w:p w:rsidR="004D673E" w:rsidRPr="001B088F" w:rsidRDefault="004D673E" w:rsidP="004D673E">
      <w:pPr>
        <w:rPr>
          <w:sz w:val="23"/>
          <w:szCs w:val="23"/>
        </w:rPr>
      </w:pP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  <w:r w:rsidRPr="001B088F">
        <w:rPr>
          <w:rFonts w:ascii="CenturyGothic" w:hAnsi="CenturyGothic"/>
          <w:color w:val="000000"/>
          <w:sz w:val="23"/>
          <w:szCs w:val="23"/>
          <w:lang w:val="cs-CZ"/>
        </w:rPr>
        <w:t>18. Charakterizujte sklářské tavící pánvové pece.</w:t>
      </w:r>
    </w:p>
    <w:p w:rsidR="004D673E" w:rsidRPr="001B088F" w:rsidRDefault="004D673E" w:rsidP="004D673E">
      <w:pPr>
        <w:pStyle w:val="Standard"/>
        <w:rPr>
          <w:rStyle w:val="eop"/>
          <w:rFonts w:ascii="CenturyGothic" w:hAnsi="CenturyGothic"/>
          <w:color w:val="000000"/>
          <w:shd w:val="clear" w:color="auto" w:fill="FFFFFF"/>
          <w:lang w:val="cs-CZ"/>
        </w:rPr>
      </w:pPr>
      <w:r w:rsidRPr="001B088F">
        <w:rPr>
          <w:rFonts w:ascii="CenturyGothic" w:hAnsi="CenturyGothic"/>
          <w:color w:val="000000"/>
          <w:lang w:val="cs-CZ"/>
        </w:rPr>
        <w:t xml:space="preserve">      </w:t>
      </w:r>
      <w:r w:rsidRPr="001B088F">
        <w:rPr>
          <w:rStyle w:val="spellingerror"/>
          <w:rFonts w:ascii="CenturyGothic" w:hAnsi="CenturyGothic"/>
          <w:color w:val="000000"/>
          <w:shd w:val="clear" w:color="auto" w:fill="FFFFFF"/>
          <w:lang w:val="cs-CZ"/>
        </w:rPr>
        <w:t>Charakterizujte</w:t>
      </w:r>
      <w:r w:rsidRPr="001B088F">
        <w:rPr>
          <w:rStyle w:val="normaltextrun"/>
          <w:rFonts w:ascii="CenturyGothic" w:hAnsi="CenturyGothic"/>
          <w:color w:val="000000"/>
          <w:shd w:val="clear" w:color="auto" w:fill="FFFFFF"/>
          <w:lang w:val="cs-CZ"/>
        </w:rPr>
        <w:t> </w:t>
      </w:r>
      <w:r w:rsidRPr="001B088F">
        <w:rPr>
          <w:rStyle w:val="spellingerror"/>
          <w:rFonts w:ascii="CenturyGothic" w:hAnsi="CenturyGothic"/>
          <w:color w:val="000000"/>
          <w:shd w:val="clear" w:color="auto" w:fill="FFFFFF"/>
          <w:lang w:val="cs-CZ"/>
        </w:rPr>
        <w:t>zbrušování</w:t>
      </w:r>
      <w:r w:rsidRPr="001B088F">
        <w:rPr>
          <w:rStyle w:val="normaltextrun"/>
          <w:rFonts w:ascii="CenturyGothic" w:hAnsi="CenturyGothic"/>
          <w:color w:val="000000"/>
          <w:shd w:val="clear" w:color="auto" w:fill="FFFFFF"/>
          <w:lang w:val="cs-CZ"/>
        </w:rPr>
        <w:t> (</w:t>
      </w:r>
      <w:r w:rsidRPr="001B088F">
        <w:rPr>
          <w:rStyle w:val="spellingerror"/>
          <w:rFonts w:ascii="CenturyGothic" w:hAnsi="CenturyGothic"/>
          <w:color w:val="000000"/>
          <w:shd w:val="clear" w:color="auto" w:fill="FFFFFF"/>
          <w:lang w:val="cs-CZ"/>
        </w:rPr>
        <w:t>zavrtávání</w:t>
      </w:r>
      <w:r w:rsidRPr="001B088F">
        <w:rPr>
          <w:rStyle w:val="normaltextrun"/>
          <w:rFonts w:ascii="CenturyGothic" w:hAnsi="CenturyGothic"/>
          <w:color w:val="000000"/>
          <w:shd w:val="clear" w:color="auto" w:fill="FFFFFF"/>
          <w:lang w:val="cs-CZ"/>
        </w:rPr>
        <w:t>) </w:t>
      </w:r>
      <w:r w:rsidRPr="001B088F">
        <w:rPr>
          <w:rStyle w:val="spellingerror"/>
          <w:rFonts w:ascii="CenturyGothic" w:hAnsi="CenturyGothic"/>
          <w:color w:val="000000"/>
          <w:shd w:val="clear" w:color="auto" w:fill="FFFFFF"/>
          <w:lang w:val="cs-CZ"/>
        </w:rPr>
        <w:t>hrdel</w:t>
      </w:r>
      <w:r w:rsidRPr="001B088F">
        <w:rPr>
          <w:rStyle w:val="normaltextrun"/>
          <w:rFonts w:ascii="CenturyGothic" w:hAnsi="CenturyGothic"/>
          <w:color w:val="000000"/>
          <w:shd w:val="clear" w:color="auto" w:fill="FFFFFF"/>
          <w:lang w:val="cs-CZ"/>
        </w:rPr>
        <w:t> a </w:t>
      </w:r>
      <w:r w:rsidRPr="001B088F">
        <w:rPr>
          <w:rStyle w:val="spellingerror"/>
          <w:rFonts w:ascii="CenturyGothic" w:hAnsi="CenturyGothic"/>
          <w:color w:val="000000"/>
          <w:shd w:val="clear" w:color="auto" w:fill="FFFFFF"/>
          <w:lang w:val="cs-CZ"/>
        </w:rPr>
        <w:t>zátek</w:t>
      </w:r>
      <w:r w:rsidRPr="001B088F">
        <w:rPr>
          <w:rStyle w:val="normaltextrun"/>
          <w:rFonts w:ascii="CenturyGothic" w:hAnsi="CenturyGothic"/>
          <w:color w:val="000000"/>
          <w:shd w:val="clear" w:color="auto" w:fill="FFFFFF"/>
          <w:lang w:val="cs-CZ"/>
        </w:rPr>
        <w:t> </w:t>
      </w:r>
      <w:r w:rsidRPr="001B088F">
        <w:rPr>
          <w:rStyle w:val="spellingerror"/>
          <w:rFonts w:ascii="CenturyGothic" w:hAnsi="CenturyGothic"/>
          <w:color w:val="000000"/>
          <w:shd w:val="clear" w:color="auto" w:fill="FFFFFF"/>
          <w:lang w:val="cs-CZ"/>
        </w:rPr>
        <w:t>lahví</w:t>
      </w:r>
      <w:r w:rsidRPr="001B088F">
        <w:rPr>
          <w:rStyle w:val="normaltextrun"/>
          <w:rFonts w:ascii="CenturyGothic" w:hAnsi="CenturyGothic"/>
          <w:color w:val="000000"/>
          <w:shd w:val="clear" w:color="auto" w:fill="FFFFFF"/>
          <w:lang w:val="cs-CZ"/>
        </w:rPr>
        <w:t>.</w:t>
      </w:r>
      <w:r w:rsidRPr="001B088F">
        <w:rPr>
          <w:rStyle w:val="eop"/>
          <w:rFonts w:ascii="CenturyGothic" w:hAnsi="CenturyGothic"/>
          <w:color w:val="000000"/>
          <w:shd w:val="clear" w:color="auto" w:fill="FFFFFF"/>
          <w:lang w:val="cs-CZ"/>
        </w:rPr>
        <w:t> 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  <w:r w:rsidRPr="001B088F">
        <w:rPr>
          <w:rFonts w:ascii="CenturyGothic" w:hAnsi="CenturyGothic"/>
          <w:color w:val="000000"/>
          <w:sz w:val="23"/>
          <w:szCs w:val="23"/>
          <w:lang w:val="cs-CZ"/>
        </w:rPr>
        <w:t>19. Charakterizujte sklářské tavící vanové pece.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lang w:val="cs-CZ"/>
        </w:rPr>
      </w:pPr>
      <w:r w:rsidRPr="001B088F">
        <w:rPr>
          <w:rFonts w:ascii="CenturyGothic" w:hAnsi="CenturyGothic"/>
          <w:color w:val="000000"/>
          <w:lang w:val="cs-CZ"/>
        </w:rPr>
        <w:t xml:space="preserve">      Charakterizujte pískování skla.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  <w:r w:rsidRPr="001B088F">
        <w:rPr>
          <w:rFonts w:ascii="CenturyGothic" w:hAnsi="CenturyGothic"/>
          <w:color w:val="000000"/>
          <w:sz w:val="23"/>
          <w:szCs w:val="23"/>
          <w:lang w:val="cs-CZ"/>
        </w:rPr>
        <w:t>20. Charakterizujte chlazení skla.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lang w:val="cs-CZ"/>
        </w:rPr>
      </w:pPr>
      <w:r w:rsidRPr="001B088F">
        <w:rPr>
          <w:rFonts w:ascii="CenturyGothic" w:hAnsi="CenturyGothic"/>
          <w:color w:val="000000"/>
          <w:lang w:val="cs-CZ"/>
        </w:rPr>
        <w:t xml:space="preserve">      Charakterizujte obrušování horních okrajů a dýnek.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  <w:r w:rsidRPr="001B088F">
        <w:rPr>
          <w:rFonts w:ascii="CenturyGothic" w:hAnsi="CenturyGothic"/>
          <w:color w:val="000000"/>
          <w:sz w:val="23"/>
          <w:szCs w:val="23"/>
          <w:lang w:val="cs-CZ"/>
        </w:rPr>
        <w:t>21. Charakterizujte trvalé a přechodné pnutí ve skle.</w:t>
      </w:r>
    </w:p>
    <w:p w:rsidR="004D673E" w:rsidRPr="001B088F" w:rsidRDefault="004D673E" w:rsidP="004D673E">
      <w:pPr>
        <w:pStyle w:val="Standard"/>
        <w:rPr>
          <w:rStyle w:val="spellingerror"/>
          <w:rFonts w:ascii="CenturyGothic" w:hAnsi="CenturyGothic"/>
          <w:color w:val="000000"/>
          <w:shd w:val="clear" w:color="auto" w:fill="FFFFFF"/>
          <w:lang w:val="cs-CZ"/>
        </w:rPr>
      </w:pPr>
      <w:r w:rsidRPr="001B088F">
        <w:rPr>
          <w:rFonts w:ascii="CenturyGothic" w:hAnsi="CenturyGothic"/>
          <w:color w:val="000000"/>
          <w:lang w:val="cs-CZ"/>
        </w:rPr>
        <w:t xml:space="preserve">      </w:t>
      </w:r>
      <w:r w:rsidRPr="001B088F">
        <w:rPr>
          <w:rStyle w:val="spellingerror"/>
          <w:rFonts w:ascii="CenturyGothic" w:hAnsi="CenturyGothic"/>
          <w:color w:val="000000"/>
          <w:shd w:val="clear" w:color="auto" w:fill="FFFFFF"/>
          <w:lang w:val="cs-CZ"/>
        </w:rPr>
        <w:t>Charakterizujte</w:t>
      </w:r>
      <w:r w:rsidRPr="001B088F">
        <w:rPr>
          <w:rStyle w:val="normaltextrun"/>
          <w:rFonts w:ascii="CenturyGothic" w:hAnsi="CenturyGothic"/>
          <w:color w:val="000000"/>
          <w:shd w:val="clear" w:color="auto" w:fill="FFFFFF"/>
          <w:lang w:val="cs-CZ"/>
        </w:rPr>
        <w:t> </w:t>
      </w:r>
      <w:r w:rsidRPr="001B088F">
        <w:rPr>
          <w:rStyle w:val="spellingerror"/>
          <w:rFonts w:ascii="CenturyGothic" w:hAnsi="CenturyGothic"/>
          <w:color w:val="000000"/>
          <w:shd w:val="clear" w:color="auto" w:fill="FFFFFF"/>
          <w:lang w:val="cs-CZ"/>
        </w:rPr>
        <w:t>opukávání</w:t>
      </w:r>
      <w:r w:rsidRPr="001B088F">
        <w:rPr>
          <w:rStyle w:val="normaltextrun"/>
          <w:rFonts w:ascii="CenturyGothic" w:hAnsi="CenturyGothic"/>
          <w:color w:val="000000"/>
          <w:shd w:val="clear" w:color="auto" w:fill="FFFFFF"/>
          <w:lang w:val="cs-CZ"/>
        </w:rPr>
        <w:t>, </w:t>
      </w:r>
      <w:r w:rsidRPr="001B088F">
        <w:rPr>
          <w:rStyle w:val="spellingerror"/>
          <w:rFonts w:ascii="CenturyGothic" w:hAnsi="CenturyGothic"/>
          <w:color w:val="000000"/>
          <w:shd w:val="clear" w:color="auto" w:fill="FFFFFF"/>
          <w:lang w:val="cs-CZ"/>
        </w:rPr>
        <w:t>uveďte</w:t>
      </w:r>
      <w:r w:rsidRPr="001B088F">
        <w:rPr>
          <w:rStyle w:val="normaltextrun"/>
          <w:rFonts w:ascii="CenturyGothic" w:hAnsi="CenturyGothic"/>
          <w:color w:val="000000"/>
          <w:shd w:val="clear" w:color="auto" w:fill="FFFFFF"/>
          <w:lang w:val="cs-CZ"/>
        </w:rPr>
        <w:t> </w:t>
      </w:r>
      <w:r w:rsidRPr="001B088F">
        <w:rPr>
          <w:rStyle w:val="spellingerror"/>
          <w:rFonts w:ascii="CenturyGothic" w:hAnsi="CenturyGothic"/>
          <w:color w:val="000000"/>
          <w:shd w:val="clear" w:color="auto" w:fill="FFFFFF"/>
          <w:lang w:val="cs-CZ"/>
        </w:rPr>
        <w:t>techniky</w:t>
      </w:r>
      <w:r w:rsidRPr="001B088F">
        <w:rPr>
          <w:rStyle w:val="normaltextrun"/>
          <w:rFonts w:ascii="CenturyGothic" w:hAnsi="CenturyGothic"/>
          <w:color w:val="000000"/>
          <w:shd w:val="clear" w:color="auto" w:fill="FFFFFF"/>
          <w:lang w:val="cs-CZ"/>
        </w:rPr>
        <w:t> </w:t>
      </w:r>
      <w:r w:rsidRPr="001B088F">
        <w:rPr>
          <w:rStyle w:val="spellingerror"/>
          <w:rFonts w:ascii="CenturyGothic" w:hAnsi="CenturyGothic"/>
          <w:color w:val="000000"/>
          <w:shd w:val="clear" w:color="auto" w:fill="FFFFFF"/>
          <w:lang w:val="cs-CZ"/>
        </w:rPr>
        <w:t>opukávání.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  <w:r w:rsidRPr="001B088F">
        <w:rPr>
          <w:rFonts w:ascii="CenturyGothic" w:hAnsi="CenturyGothic"/>
          <w:color w:val="000000"/>
          <w:sz w:val="23"/>
          <w:szCs w:val="23"/>
          <w:lang w:val="cs-CZ"/>
        </w:rPr>
        <w:t>22. Charakterizujte způsoby tvarování skla.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lang w:val="cs-CZ"/>
        </w:rPr>
      </w:pPr>
      <w:r w:rsidRPr="001B088F">
        <w:rPr>
          <w:rFonts w:ascii="CenturyGothic" w:hAnsi="CenturyGothic"/>
          <w:color w:val="000000"/>
          <w:lang w:val="cs-CZ"/>
        </w:rPr>
        <w:t xml:space="preserve">      Charakterizujte hranování skla.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  <w:r w:rsidRPr="001B088F">
        <w:rPr>
          <w:rFonts w:ascii="CenturyGothic" w:hAnsi="CenturyGothic"/>
          <w:color w:val="000000"/>
          <w:sz w:val="23"/>
          <w:szCs w:val="23"/>
          <w:lang w:val="cs-CZ"/>
        </w:rPr>
        <w:t>23. Charakterizujte ruční tvarování skla.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lang w:val="cs-CZ"/>
        </w:rPr>
      </w:pPr>
      <w:r w:rsidRPr="001B088F">
        <w:rPr>
          <w:rFonts w:ascii="CenturyGothic" w:hAnsi="CenturyGothic"/>
          <w:color w:val="000000"/>
          <w:lang w:val="cs-CZ"/>
        </w:rPr>
        <w:t xml:space="preserve">      Charakterizujte geometrický a kaménkový výbrus.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  <w:r w:rsidRPr="001B088F">
        <w:rPr>
          <w:rFonts w:ascii="CenturyGothic" w:hAnsi="CenturyGothic"/>
          <w:color w:val="000000"/>
          <w:sz w:val="23"/>
          <w:szCs w:val="23"/>
          <w:lang w:val="cs-CZ"/>
        </w:rPr>
        <w:t>24. Charakterizujte strojní tvarování skla, uveďte typy strojů.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lang w:val="cs-CZ"/>
        </w:rPr>
      </w:pPr>
      <w:r w:rsidRPr="001B088F">
        <w:rPr>
          <w:rFonts w:ascii="CenturyGothic" w:hAnsi="CenturyGothic"/>
          <w:color w:val="000000"/>
          <w:lang w:val="cs-CZ"/>
        </w:rPr>
        <w:t xml:space="preserve">      Charakterizujte výbrus vrstveného skla.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  <w:r w:rsidRPr="001B088F">
        <w:rPr>
          <w:rFonts w:ascii="CenturyGothic" w:hAnsi="CenturyGothic"/>
          <w:color w:val="000000"/>
          <w:sz w:val="23"/>
          <w:szCs w:val="23"/>
          <w:lang w:val="cs-CZ"/>
        </w:rPr>
        <w:t xml:space="preserve"> 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sz w:val="23"/>
          <w:szCs w:val="23"/>
          <w:lang w:val="cs-CZ"/>
        </w:rPr>
      </w:pPr>
      <w:r w:rsidRPr="001B088F">
        <w:rPr>
          <w:rFonts w:ascii="CenturyGothic" w:hAnsi="CenturyGothic"/>
          <w:color w:val="000000"/>
          <w:sz w:val="23"/>
          <w:szCs w:val="23"/>
          <w:lang w:val="cs-CZ"/>
        </w:rPr>
        <w:t>25. Charakterizujte pískování skla.</w:t>
      </w:r>
    </w:p>
    <w:p w:rsidR="004D673E" w:rsidRPr="001B088F" w:rsidRDefault="004D673E" w:rsidP="004D673E">
      <w:pPr>
        <w:pStyle w:val="Standard"/>
        <w:rPr>
          <w:rFonts w:ascii="CenturyGothic" w:hAnsi="CenturyGothic"/>
          <w:color w:val="000000"/>
          <w:lang w:val="cs-CZ"/>
        </w:rPr>
      </w:pPr>
      <w:r w:rsidRPr="001B088F">
        <w:rPr>
          <w:rFonts w:ascii="CenturyGothic" w:hAnsi="CenturyGothic"/>
          <w:color w:val="000000"/>
          <w:lang w:val="cs-CZ"/>
        </w:rPr>
        <w:t xml:space="preserve">      Charakterizujte rostlinný, živočišný a asymetrický výbrus.</w:t>
      </w:r>
    </w:p>
    <w:p w:rsidR="004D673E" w:rsidRPr="0024795E" w:rsidRDefault="004D673E" w:rsidP="004D673E">
      <w:pPr>
        <w:pStyle w:val="Standard"/>
        <w:textAlignment w:val="auto"/>
        <w:rPr>
          <w:rFonts w:ascii="CenturyGothic" w:hAnsi="CenturyGothic"/>
          <w:b/>
          <w:color w:val="FF0000"/>
          <w:sz w:val="28"/>
          <w:szCs w:val="28"/>
          <w:lang w:val="cs-CZ"/>
        </w:rPr>
      </w:pPr>
    </w:p>
    <w:p w:rsidR="0024795E" w:rsidRPr="0024795E" w:rsidRDefault="0024795E" w:rsidP="0024795E">
      <w:pPr>
        <w:pStyle w:val="Standard"/>
        <w:rPr>
          <w:rFonts w:ascii="CenturyGothic" w:hAnsi="CenturyGothic"/>
          <w:color w:val="FF0000"/>
          <w:lang w:val="cs-CZ"/>
        </w:rPr>
      </w:pPr>
    </w:p>
    <w:p w:rsidR="00E66FE1" w:rsidRDefault="00E66FE1" w:rsidP="00E66FE1">
      <w:pPr>
        <w:pStyle w:val="Standard"/>
        <w:ind w:left="284"/>
        <w:rPr>
          <w:rFonts w:ascii="CenturyGothic" w:hAnsi="CenturyGothic"/>
          <w:color w:val="000000"/>
          <w:sz w:val="23"/>
          <w:szCs w:val="23"/>
          <w:lang w:val="cs-CZ"/>
        </w:rPr>
      </w:pPr>
    </w:p>
    <w:p w:rsidR="007627EE" w:rsidRDefault="007627EE" w:rsidP="007627EE">
      <w:pPr>
        <w:ind w:left="360"/>
        <w:jc w:val="both"/>
      </w:pPr>
    </w:p>
    <w:p w:rsidR="007627EE" w:rsidRDefault="007627EE" w:rsidP="007627EE">
      <w:pPr>
        <w:ind w:left="360"/>
        <w:jc w:val="both"/>
      </w:pPr>
    </w:p>
    <w:p w:rsidR="007627EE" w:rsidRDefault="007627EE" w:rsidP="007627EE">
      <w:pPr>
        <w:ind w:left="360"/>
        <w:jc w:val="both"/>
      </w:pPr>
    </w:p>
    <w:p w:rsidR="007627EE" w:rsidRPr="00E922A3" w:rsidRDefault="007627EE" w:rsidP="007627EE">
      <w:pPr>
        <w:ind w:left="360"/>
        <w:jc w:val="both"/>
      </w:pPr>
    </w:p>
    <w:p w:rsidR="007627EE" w:rsidRDefault="007627EE" w:rsidP="007627EE">
      <w:pPr>
        <w:ind w:left="360"/>
        <w:jc w:val="both"/>
      </w:pPr>
    </w:p>
    <w:p w:rsidR="00795D63" w:rsidRPr="00795D63" w:rsidRDefault="00795D63" w:rsidP="00E90F42">
      <w:pPr>
        <w:pStyle w:val="Standard"/>
        <w:ind w:left="720"/>
        <w:rPr>
          <w:rFonts w:asciiTheme="minorHAnsi" w:hAnsiTheme="minorHAnsi" w:cstheme="minorHAnsi"/>
          <w:sz w:val="22"/>
          <w:szCs w:val="22"/>
          <w:lang w:val="cs-CZ"/>
        </w:rPr>
      </w:pPr>
    </w:p>
    <w:sectPr w:rsidR="00795D63" w:rsidRPr="00795D63" w:rsidSect="004D673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Gothic">
    <w:altName w:val="Times New Roman"/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D01"/>
    <w:multiLevelType w:val="hybridMultilevel"/>
    <w:tmpl w:val="8A985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91779"/>
    <w:multiLevelType w:val="hybridMultilevel"/>
    <w:tmpl w:val="814EF6B8"/>
    <w:lvl w:ilvl="0" w:tplc="D4F8A9E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76381"/>
    <w:multiLevelType w:val="hybridMultilevel"/>
    <w:tmpl w:val="34088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131BE"/>
    <w:multiLevelType w:val="hybridMultilevel"/>
    <w:tmpl w:val="D0E0CA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B4FDA"/>
    <w:multiLevelType w:val="hybridMultilevel"/>
    <w:tmpl w:val="A49EB5C6"/>
    <w:lvl w:ilvl="0" w:tplc="A33A56BA">
      <w:numFmt w:val="bullet"/>
      <w:lvlText w:val="-"/>
      <w:lvlJc w:val="left"/>
      <w:pPr>
        <w:ind w:left="720" w:hanging="360"/>
      </w:pPr>
      <w:rPr>
        <w:rFonts w:ascii="CenturyGothic" w:eastAsia="Andale Sans UI" w:hAnsi="CenturyGothic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E184F"/>
    <w:multiLevelType w:val="hybridMultilevel"/>
    <w:tmpl w:val="946A3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C75E2"/>
    <w:multiLevelType w:val="hybridMultilevel"/>
    <w:tmpl w:val="4F2A97F8"/>
    <w:lvl w:ilvl="0" w:tplc="9D9CD42C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8830469"/>
    <w:multiLevelType w:val="hybridMultilevel"/>
    <w:tmpl w:val="C3BE02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6984"/>
    <w:multiLevelType w:val="hybridMultilevel"/>
    <w:tmpl w:val="721C2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37F38"/>
    <w:multiLevelType w:val="hybridMultilevel"/>
    <w:tmpl w:val="22EADF6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24328"/>
    <w:multiLevelType w:val="hybridMultilevel"/>
    <w:tmpl w:val="0B7CFD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92073"/>
    <w:multiLevelType w:val="hybridMultilevel"/>
    <w:tmpl w:val="050613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B3352"/>
    <w:multiLevelType w:val="hybridMultilevel"/>
    <w:tmpl w:val="3DF69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25569"/>
    <w:multiLevelType w:val="hybridMultilevel"/>
    <w:tmpl w:val="C098FC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E1A64"/>
    <w:multiLevelType w:val="hybridMultilevel"/>
    <w:tmpl w:val="69148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76178"/>
    <w:multiLevelType w:val="multilevel"/>
    <w:tmpl w:val="65B40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4694AEF"/>
    <w:multiLevelType w:val="hybridMultilevel"/>
    <w:tmpl w:val="D20A5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B094B"/>
    <w:multiLevelType w:val="hybridMultilevel"/>
    <w:tmpl w:val="51023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65A12"/>
    <w:multiLevelType w:val="hybridMultilevel"/>
    <w:tmpl w:val="81286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A6A"/>
    <w:multiLevelType w:val="hybridMultilevel"/>
    <w:tmpl w:val="96802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41B19"/>
    <w:multiLevelType w:val="hybridMultilevel"/>
    <w:tmpl w:val="27E6F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B1D24"/>
    <w:multiLevelType w:val="hybridMultilevel"/>
    <w:tmpl w:val="65B43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21FC5"/>
    <w:multiLevelType w:val="hybridMultilevel"/>
    <w:tmpl w:val="2166C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73A4B"/>
    <w:multiLevelType w:val="hybridMultilevel"/>
    <w:tmpl w:val="E06651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5283B"/>
    <w:multiLevelType w:val="hybridMultilevel"/>
    <w:tmpl w:val="A9583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22"/>
  </w:num>
  <w:num w:numId="4">
    <w:abstractNumId w:val="21"/>
  </w:num>
  <w:num w:numId="5">
    <w:abstractNumId w:val="18"/>
  </w:num>
  <w:num w:numId="6">
    <w:abstractNumId w:val="23"/>
  </w:num>
  <w:num w:numId="7">
    <w:abstractNumId w:val="15"/>
  </w:num>
  <w:num w:numId="8">
    <w:abstractNumId w:val="5"/>
  </w:num>
  <w:num w:numId="9">
    <w:abstractNumId w:val="7"/>
  </w:num>
  <w:num w:numId="10">
    <w:abstractNumId w:val="2"/>
  </w:num>
  <w:num w:numId="11">
    <w:abstractNumId w:val="8"/>
  </w:num>
  <w:num w:numId="12">
    <w:abstractNumId w:val="14"/>
  </w:num>
  <w:num w:numId="13">
    <w:abstractNumId w:val="11"/>
  </w:num>
  <w:num w:numId="14">
    <w:abstractNumId w:val="3"/>
  </w:num>
  <w:num w:numId="15">
    <w:abstractNumId w:val="19"/>
  </w:num>
  <w:num w:numId="16">
    <w:abstractNumId w:val="12"/>
  </w:num>
  <w:num w:numId="17">
    <w:abstractNumId w:val="13"/>
  </w:num>
  <w:num w:numId="18">
    <w:abstractNumId w:val="17"/>
  </w:num>
  <w:num w:numId="19">
    <w:abstractNumId w:val="10"/>
  </w:num>
  <w:num w:numId="20">
    <w:abstractNumId w:val="16"/>
  </w:num>
  <w:num w:numId="21">
    <w:abstractNumId w:val="1"/>
  </w:num>
  <w:num w:numId="22">
    <w:abstractNumId w:val="6"/>
  </w:num>
  <w:num w:numId="23">
    <w:abstractNumId w:val="4"/>
  </w:num>
  <w:num w:numId="24">
    <w:abstractNumId w:val="2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cs-CZ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9C"/>
    <w:rsid w:val="000604AE"/>
    <w:rsid w:val="0010491E"/>
    <w:rsid w:val="0024795E"/>
    <w:rsid w:val="0040709C"/>
    <w:rsid w:val="004D673E"/>
    <w:rsid w:val="006335A6"/>
    <w:rsid w:val="006E7F72"/>
    <w:rsid w:val="006F0C21"/>
    <w:rsid w:val="007627EE"/>
    <w:rsid w:val="00795D63"/>
    <w:rsid w:val="00953DF2"/>
    <w:rsid w:val="009C2C7B"/>
    <w:rsid w:val="00B5642C"/>
    <w:rsid w:val="00BD265E"/>
    <w:rsid w:val="00C00E01"/>
    <w:rsid w:val="00E66FE1"/>
    <w:rsid w:val="00E90F42"/>
    <w:rsid w:val="00F0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7E6D"/>
  <w15:chartTrackingRefBased/>
  <w15:docId w15:val="{79C0FA64-0633-4023-B0C9-2E139A44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49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709C"/>
    <w:pPr>
      <w:ind w:left="720"/>
      <w:contextualSpacing/>
    </w:pPr>
  </w:style>
  <w:style w:type="paragraph" w:customStyle="1" w:styleId="Default">
    <w:name w:val="Default"/>
    <w:rsid w:val="00F0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795D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pellingerror">
    <w:name w:val="spellingerror"/>
    <w:basedOn w:val="Standardnpsmoodstavce"/>
    <w:rsid w:val="0024795E"/>
  </w:style>
  <w:style w:type="character" w:customStyle="1" w:styleId="normaltextrun">
    <w:name w:val="normaltextrun"/>
    <w:basedOn w:val="Standardnpsmoodstavce"/>
    <w:rsid w:val="0024795E"/>
  </w:style>
  <w:style w:type="character" w:customStyle="1" w:styleId="eop">
    <w:name w:val="eop"/>
    <w:basedOn w:val="Standardnpsmoodstavce"/>
    <w:rsid w:val="0024795E"/>
  </w:style>
  <w:style w:type="character" w:customStyle="1" w:styleId="Nadpis2Char">
    <w:name w:val="Nadpis 2 Char"/>
    <w:basedOn w:val="Standardnpsmoodstavce"/>
    <w:link w:val="Nadpis2"/>
    <w:uiPriority w:val="9"/>
    <w:rsid w:val="001049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1049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9</Pages>
  <Words>1993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sostrebon.cz</Company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Linhartová</dc:creator>
  <cp:keywords/>
  <dc:description/>
  <cp:lastModifiedBy>Zuzana Linhartová</cp:lastModifiedBy>
  <cp:revision>12</cp:revision>
  <dcterms:created xsi:type="dcterms:W3CDTF">2020-12-15T13:49:00Z</dcterms:created>
  <dcterms:modified xsi:type="dcterms:W3CDTF">2022-11-30T09:31:00Z</dcterms:modified>
</cp:coreProperties>
</file>