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EA6" w:rsidRPr="00D20E49" w:rsidRDefault="00A01EA6" w:rsidP="00A01EA6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20E49">
        <w:rPr>
          <w:rFonts w:ascii="Arial" w:hAnsi="Arial" w:cs="Arial"/>
          <w:b/>
          <w:sz w:val="28"/>
          <w:szCs w:val="28"/>
          <w:u w:val="single"/>
        </w:rPr>
        <w:t>„</w:t>
      </w:r>
      <w:proofErr w:type="spellStart"/>
      <w:r w:rsidRPr="00D20E49">
        <w:rPr>
          <w:rFonts w:ascii="Arial" w:hAnsi="Arial" w:cs="Arial"/>
          <w:b/>
          <w:sz w:val="28"/>
          <w:szCs w:val="28"/>
          <w:u w:val="single"/>
        </w:rPr>
        <w:t>Chandler</w:t>
      </w:r>
      <w:proofErr w:type="spellEnd"/>
      <w:r w:rsidRPr="00D20E49">
        <w:rPr>
          <w:rFonts w:ascii="Arial" w:hAnsi="Arial" w:cs="Arial"/>
          <w:b/>
          <w:sz w:val="28"/>
          <w:szCs w:val="28"/>
          <w:u w:val="single"/>
        </w:rPr>
        <w:t xml:space="preserve"> na scénu!“</w:t>
      </w:r>
    </w:p>
    <w:p w:rsidR="00A01EA6" w:rsidRDefault="00A01EA6" w:rsidP="00A01EA6">
      <w:pPr>
        <w:jc w:val="center"/>
        <w:rPr>
          <w:rFonts w:ascii="Arial" w:hAnsi="Arial" w:cs="Arial"/>
        </w:rPr>
      </w:pPr>
    </w:p>
    <w:p w:rsidR="00A01EA6" w:rsidRDefault="00A01EA6" w:rsidP="00A01EA6">
      <w:pPr>
        <w:rPr>
          <w:rFonts w:ascii="Arial" w:hAnsi="Arial" w:cs="Arial"/>
        </w:rPr>
      </w:pP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Brzké jitro mě již tahá za pačesy ven z vyhřátého „pelechu“. Vstávám časně a vím, že dnes je velký den. Den, kdy si obuji sváteční boty, </w:t>
      </w:r>
      <w:proofErr w:type="spellStart"/>
      <w:r>
        <w:rPr>
          <w:rFonts w:ascii="Arial" w:hAnsi="Arial" w:cs="Arial"/>
        </w:rPr>
        <w:t>učesám</w:t>
      </w:r>
      <w:proofErr w:type="spellEnd"/>
      <w:r>
        <w:rPr>
          <w:rFonts w:ascii="Arial" w:hAnsi="Arial" w:cs="Arial"/>
        </w:rPr>
        <w:t xml:space="preserve"> vlasy tak, abych byl vidět na míle daleko, vezmu na sebe oblek, motýlka a přehodím si černý plesový kabát s ruměnou podšívkou na ramena.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Je totiž 18. března 2013, pondělí, a dnes se konečně dozvím, jak jsem se připravil na své první moderování v životě. Nenech se ale, milý čtenáři, unést, neboť mezi řádky tohoto dopisu tobě žádné kamery ani mikrofony nespatříš!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Rychle se nasnídám, předříkám si letmo text, pevným krokem opustím sídliště a už se blíží desátá hodina, kdy to konečně všechno začne.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ročník soutěžní přehlídky mladých recitátorů </w:t>
      </w:r>
      <w:proofErr w:type="spellStart"/>
      <w:r>
        <w:rPr>
          <w:rFonts w:ascii="Arial" w:hAnsi="Arial" w:cs="Arial"/>
        </w:rPr>
        <w:t>Čtvrtlístek</w:t>
      </w:r>
      <w:proofErr w:type="spellEnd"/>
      <w:r>
        <w:rPr>
          <w:rFonts w:ascii="Arial" w:hAnsi="Arial" w:cs="Arial"/>
        </w:rPr>
        <w:t xml:space="preserve"> Memoriálu </w:t>
      </w:r>
      <w:proofErr w:type="spellStart"/>
      <w:r>
        <w:rPr>
          <w:rFonts w:ascii="Arial" w:hAnsi="Arial" w:cs="Arial"/>
        </w:rPr>
        <w:t>Rosti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Čtvrtlíka</w:t>
      </w:r>
      <w:proofErr w:type="spellEnd"/>
      <w:r>
        <w:rPr>
          <w:rFonts w:ascii="Arial" w:hAnsi="Arial" w:cs="Arial"/>
        </w:rPr>
        <w:t xml:space="preserve"> začíná. Třída, mé milé OA, SOŠ a SOU Třeboň, je bravurně vyzdobená paní učitelkou na němčinu Mgr. Petrou Křížovou, ve dveřích se elegantně objevuje pětičlenná porota a poslední cupitavé kroky soutěžících i zvědavců mizí do ticha.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Potím se, pročež zraky všech se upínají jen na mě a na mé vlasy, co tak nezvykle vidí i veverka prohánějící se ve větvích javoru za okny. Přemítám, zdali bych si to s veverkou raději nevyměnil, ale náhle mi dochází, že bych to té malé pěkně zavařil!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Již je za mnou první půlhodina. První slova, videa, díky a důležité proslovy míjí a přichází na řadu patnáctero statečných, kteří se do soutěže přihlásili. Ujišťuji je, že vím zcela přesně, jak se cítí, ale předseda poroty herec Marian </w:t>
      </w:r>
      <w:proofErr w:type="spellStart"/>
      <w:r>
        <w:rPr>
          <w:rFonts w:ascii="Arial" w:hAnsi="Arial" w:cs="Arial"/>
        </w:rPr>
        <w:t>Roden</w:t>
      </w:r>
      <w:proofErr w:type="spellEnd"/>
      <w:r>
        <w:rPr>
          <w:rFonts w:ascii="Arial" w:hAnsi="Arial" w:cs="Arial"/>
        </w:rPr>
        <w:t xml:space="preserve"> nás s chápavou tváří ujišťuje všechny, že stres není to pravé pro tuto chvíli a my mu vděčně nasloucháme.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Když odbije </w:t>
      </w:r>
      <w:r>
        <w:rPr>
          <w:rFonts w:ascii="Arial" w:hAnsi="Arial" w:cs="Arial"/>
          <w:i/>
        </w:rPr>
        <w:t>hodina pravdy</w:t>
      </w:r>
      <w:r>
        <w:rPr>
          <w:rFonts w:ascii="Arial" w:hAnsi="Arial" w:cs="Arial"/>
        </w:rPr>
        <w:t xml:space="preserve"> prvního kola, porota se radí a já se spolužáky vděčně sleduji módní přehlídku studentek z oboru </w:t>
      </w:r>
      <w:r w:rsidRPr="00487FD8">
        <w:rPr>
          <w:rFonts w:ascii="Arial" w:hAnsi="Arial" w:cs="Arial"/>
          <w:i/>
        </w:rPr>
        <w:t>Modelářství a návrhářství oděvů</w:t>
      </w:r>
      <w:r>
        <w:rPr>
          <w:rFonts w:ascii="Arial" w:hAnsi="Arial" w:cs="Arial"/>
        </w:rPr>
        <w:t xml:space="preserve"> naší školy.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Po necelé oddechové „půlhodince“ se chystám všechny pozvat k ochutnávce </w:t>
      </w:r>
      <w:proofErr w:type="spellStart"/>
      <w:r>
        <w:rPr>
          <w:rFonts w:ascii="Arial" w:hAnsi="Arial" w:cs="Arial"/>
        </w:rPr>
        <w:t>dabérské</w:t>
      </w:r>
      <w:proofErr w:type="spellEnd"/>
      <w:r>
        <w:rPr>
          <w:rFonts w:ascii="Arial" w:hAnsi="Arial" w:cs="Arial"/>
        </w:rPr>
        <w:t xml:space="preserve"> práce Rostislava </w:t>
      </w:r>
      <w:proofErr w:type="spellStart"/>
      <w:r>
        <w:rPr>
          <w:rFonts w:ascii="Arial" w:hAnsi="Arial" w:cs="Arial"/>
        </w:rPr>
        <w:t>Čtvrtlíka</w:t>
      </w:r>
      <w:proofErr w:type="spellEnd"/>
      <w:r>
        <w:rPr>
          <w:rFonts w:ascii="Arial" w:hAnsi="Arial" w:cs="Arial"/>
        </w:rPr>
        <w:t xml:space="preserve"> a ve scénáři mám vlastní rukou napsáno: „</w:t>
      </w:r>
      <w:proofErr w:type="spellStart"/>
      <w:r>
        <w:rPr>
          <w:rFonts w:ascii="Arial" w:hAnsi="Arial" w:cs="Arial"/>
        </w:rPr>
        <w:t>Chandler</w:t>
      </w:r>
      <w:proofErr w:type="spellEnd"/>
      <w:r>
        <w:rPr>
          <w:rFonts w:ascii="Arial" w:hAnsi="Arial" w:cs="Arial"/>
        </w:rPr>
        <w:t xml:space="preserve"> na scénu!“ Vzhledem k vážným pohledům poroty </w:t>
      </w:r>
      <w:proofErr w:type="gramStart"/>
      <w:r>
        <w:rPr>
          <w:rFonts w:ascii="Arial" w:hAnsi="Arial" w:cs="Arial"/>
        </w:rPr>
        <w:t>se</w:t>
      </w:r>
      <w:proofErr w:type="gramEnd"/>
      <w:r>
        <w:rPr>
          <w:rFonts w:ascii="Arial" w:hAnsi="Arial" w:cs="Arial"/>
        </w:rPr>
        <w:t xml:space="preserve"> ale odlehčení </w:t>
      </w:r>
      <w:proofErr w:type="gramStart"/>
      <w:r>
        <w:rPr>
          <w:rFonts w:ascii="Arial" w:hAnsi="Arial" w:cs="Arial"/>
        </w:rPr>
        <w:t>okamžiku zříkám</w:t>
      </w:r>
      <w:proofErr w:type="gramEnd"/>
      <w:r>
        <w:rPr>
          <w:rFonts w:ascii="Arial" w:hAnsi="Arial" w:cs="Arial"/>
        </w:rPr>
        <w:t xml:space="preserve"> a svoji oblíbenou větu nakonec nevyslovím.</w:t>
      </w:r>
    </w:p>
    <w:p w:rsidR="00A01EA6" w:rsidRDefault="00A01EA6" w:rsidP="00A01EA6">
      <w:pPr>
        <w:jc w:val="both"/>
        <w:rPr>
          <w:rFonts w:ascii="Arial" w:hAnsi="Arial" w:cs="Arial"/>
        </w:rPr>
      </w:pP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Když přibližně o druhé hodině uzavírá </w:t>
      </w:r>
      <w:r w:rsidRPr="00487FD8">
        <w:rPr>
          <w:rFonts w:ascii="Arial" w:hAnsi="Arial" w:cs="Arial"/>
          <w:i/>
        </w:rPr>
        <w:t xml:space="preserve">Memoriál </w:t>
      </w:r>
      <w:proofErr w:type="spellStart"/>
      <w:r w:rsidRPr="00487FD8">
        <w:rPr>
          <w:rFonts w:ascii="Arial" w:hAnsi="Arial" w:cs="Arial"/>
          <w:i/>
        </w:rPr>
        <w:t>Rosti</w:t>
      </w:r>
      <w:proofErr w:type="spellEnd"/>
      <w:r w:rsidRPr="00487FD8">
        <w:rPr>
          <w:rFonts w:ascii="Arial" w:hAnsi="Arial" w:cs="Arial"/>
          <w:i/>
        </w:rPr>
        <w:t xml:space="preserve"> </w:t>
      </w:r>
      <w:proofErr w:type="spellStart"/>
      <w:r w:rsidRPr="00487FD8">
        <w:rPr>
          <w:rFonts w:ascii="Arial" w:hAnsi="Arial" w:cs="Arial"/>
          <w:i/>
        </w:rPr>
        <w:t>Čtvrtlíka</w:t>
      </w:r>
      <w:proofErr w:type="spellEnd"/>
      <w:r>
        <w:rPr>
          <w:rFonts w:ascii="Arial" w:hAnsi="Arial" w:cs="Arial"/>
        </w:rPr>
        <w:t xml:space="preserve"> opět porota, jsem rád, že všechno dobře dopadlo a cítím velikou úlevu. To nejlepší, III. místo v soutěži, získal student naší školy Tomáš </w:t>
      </w:r>
      <w:proofErr w:type="spellStart"/>
      <w:r>
        <w:rPr>
          <w:rFonts w:ascii="Arial" w:hAnsi="Arial" w:cs="Arial"/>
        </w:rPr>
        <w:t>Nosko</w:t>
      </w:r>
      <w:proofErr w:type="spellEnd"/>
      <w:r>
        <w:rPr>
          <w:rFonts w:ascii="Arial" w:hAnsi="Arial" w:cs="Arial"/>
        </w:rPr>
        <w:t xml:space="preserve">. II. místo pak získala Natálie </w:t>
      </w:r>
      <w:proofErr w:type="spellStart"/>
      <w:r>
        <w:rPr>
          <w:rFonts w:ascii="Arial" w:hAnsi="Arial" w:cs="Arial"/>
        </w:rPr>
        <w:t>Postlová</w:t>
      </w:r>
      <w:proofErr w:type="spellEnd"/>
      <w:r>
        <w:rPr>
          <w:rFonts w:ascii="Arial" w:hAnsi="Arial" w:cs="Arial"/>
        </w:rPr>
        <w:t xml:space="preserve"> z Gymnázia Česká a ON České Budějovice. I. místo si odvezl Jakub Čejka, taktéž z této školy. Čestná uznání patří Daniele </w:t>
      </w:r>
      <w:proofErr w:type="spellStart"/>
      <w:r>
        <w:rPr>
          <w:rFonts w:ascii="Arial" w:hAnsi="Arial" w:cs="Arial"/>
        </w:rPr>
        <w:t>Tollingerové</w:t>
      </w:r>
      <w:proofErr w:type="spellEnd"/>
      <w:r>
        <w:rPr>
          <w:rFonts w:ascii="Arial" w:hAnsi="Arial" w:cs="Arial"/>
        </w:rPr>
        <w:t xml:space="preserve"> z Gymnázia Milevsko a Janě Marešové z Gymnázia Česká a ON České Budějovice.</w:t>
      </w:r>
    </w:p>
    <w:p w:rsidR="00A01EA6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Kolega Martin </w:t>
      </w:r>
      <w:proofErr w:type="spellStart"/>
      <w:r>
        <w:rPr>
          <w:rFonts w:ascii="Arial" w:hAnsi="Arial" w:cs="Arial"/>
        </w:rPr>
        <w:t>Zákrejs</w:t>
      </w:r>
      <w:proofErr w:type="spellEnd"/>
      <w:r>
        <w:rPr>
          <w:rFonts w:ascii="Arial" w:hAnsi="Arial" w:cs="Arial"/>
        </w:rPr>
        <w:t xml:space="preserve"> zavírá soubory s </w:t>
      </w:r>
      <w:proofErr w:type="spellStart"/>
      <w:r>
        <w:rPr>
          <w:rFonts w:ascii="Arial" w:hAnsi="Arial" w:cs="Arial"/>
        </w:rPr>
        <w:t>tématickými</w:t>
      </w:r>
      <w:proofErr w:type="spellEnd"/>
      <w:r>
        <w:rPr>
          <w:rFonts w:ascii="Arial" w:hAnsi="Arial" w:cs="Arial"/>
        </w:rPr>
        <w:t xml:space="preserve"> videi k </w:t>
      </w:r>
      <w:r w:rsidRPr="00487FD8">
        <w:rPr>
          <w:rFonts w:ascii="Arial" w:hAnsi="Arial" w:cs="Arial"/>
          <w:i/>
        </w:rPr>
        <w:t>Memoriálu</w:t>
      </w:r>
      <w:r>
        <w:rPr>
          <w:rFonts w:ascii="Arial" w:hAnsi="Arial" w:cs="Arial"/>
        </w:rPr>
        <w:t xml:space="preserve"> a Maruška Ježková </w:t>
      </w:r>
      <w:r w:rsidRPr="00487FD8">
        <w:rPr>
          <w:rFonts w:ascii="Arial" w:hAnsi="Arial" w:cs="Arial"/>
          <w:i/>
        </w:rPr>
        <w:t>zamyká</w:t>
      </w:r>
      <w:r>
        <w:rPr>
          <w:rFonts w:ascii="Arial" w:hAnsi="Arial" w:cs="Arial"/>
        </w:rPr>
        <w:t xml:space="preserve"> svůj fotoaparát. Mgr. </w:t>
      </w:r>
      <w:proofErr w:type="spellStart"/>
      <w:r>
        <w:rPr>
          <w:rFonts w:ascii="Arial" w:hAnsi="Arial" w:cs="Arial"/>
        </w:rPr>
        <w:t>Janeta</w:t>
      </w:r>
      <w:proofErr w:type="spellEnd"/>
      <w:r>
        <w:rPr>
          <w:rFonts w:ascii="Arial" w:hAnsi="Arial" w:cs="Arial"/>
        </w:rPr>
        <w:t xml:space="preserve"> Benešová, iniciátorka a bývalá ředitelka Městského divadla Děčín všem děkuje a z papírových tácků mizí poslední chlebíčky a kremrole!</w:t>
      </w:r>
    </w:p>
    <w:p w:rsidR="00A01EA6" w:rsidRDefault="00A01EA6" w:rsidP="00A01EA6">
      <w:pPr>
        <w:jc w:val="both"/>
        <w:rPr>
          <w:rFonts w:ascii="Arial" w:hAnsi="Arial" w:cs="Arial"/>
        </w:rPr>
      </w:pPr>
    </w:p>
    <w:p w:rsidR="00A01EA6" w:rsidRPr="004D2A10" w:rsidRDefault="00A01EA6" w:rsidP="00A01EA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Petr Horák</w:t>
      </w:r>
    </w:p>
    <w:p w:rsidR="00343BAE" w:rsidRDefault="00343BAE"/>
    <w:sectPr w:rsidR="00343BAE" w:rsidSect="00B500B7">
      <w:pgSz w:w="11906" w:h="16838" w:code="9"/>
      <w:pgMar w:top="1079" w:right="1417" w:bottom="1079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1EA6"/>
    <w:rsid w:val="00343BAE"/>
    <w:rsid w:val="003A5A1A"/>
    <w:rsid w:val="00A01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1EA6"/>
    <w:pPr>
      <w:ind w:left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rvankova</dc:creator>
  <cp:lastModifiedBy>rvankova</cp:lastModifiedBy>
  <cp:revision>1</cp:revision>
  <dcterms:created xsi:type="dcterms:W3CDTF">2013-03-25T10:38:00Z</dcterms:created>
  <dcterms:modified xsi:type="dcterms:W3CDTF">2013-03-25T10:39:00Z</dcterms:modified>
</cp:coreProperties>
</file>