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30D4" w:rsidRPr="005A0C84" w:rsidRDefault="008530D4" w:rsidP="008530D4">
      <w:pPr>
        <w:autoSpaceDE w:val="0"/>
        <w:autoSpaceDN w:val="0"/>
        <w:adjustRightInd w:val="0"/>
        <w:jc w:val="center"/>
        <w:rPr>
          <w:rFonts w:ascii="Times New Roman" w:hAnsi="Times New Roman"/>
          <w:b/>
          <w:bCs/>
          <w:sz w:val="24"/>
          <w:szCs w:val="24"/>
        </w:rPr>
      </w:pPr>
      <w:r w:rsidRPr="005A0C84">
        <w:rPr>
          <w:rFonts w:ascii="Times New Roman" w:hAnsi="Times New Roman"/>
          <w:b/>
          <w:bCs/>
          <w:sz w:val="24"/>
          <w:szCs w:val="24"/>
        </w:rPr>
        <w:t xml:space="preserve">SMLOUVA O DÍLO NA </w:t>
      </w:r>
      <w:r w:rsidR="00B07C63">
        <w:rPr>
          <w:rFonts w:ascii="Times New Roman" w:hAnsi="Times New Roman"/>
          <w:b/>
          <w:bCs/>
          <w:sz w:val="24"/>
          <w:szCs w:val="24"/>
        </w:rPr>
        <w:t xml:space="preserve">ZPRACOVÁNÍ PROJEKTOVÉ </w:t>
      </w:r>
      <w:r w:rsidR="004C67B0">
        <w:rPr>
          <w:rFonts w:ascii="Times New Roman" w:hAnsi="Times New Roman"/>
          <w:b/>
          <w:bCs/>
          <w:sz w:val="24"/>
          <w:szCs w:val="24"/>
        </w:rPr>
        <w:t>DOKUMENTACE</w:t>
      </w:r>
    </w:p>
    <w:p w:rsidR="00C62E8B" w:rsidRPr="005A0C84" w:rsidRDefault="00C62E8B" w:rsidP="008530D4">
      <w:pPr>
        <w:autoSpaceDE w:val="0"/>
        <w:autoSpaceDN w:val="0"/>
        <w:adjustRightInd w:val="0"/>
        <w:jc w:val="center"/>
        <w:rPr>
          <w:rFonts w:ascii="Times New Roman" w:hAnsi="Times New Roman"/>
          <w:b/>
          <w:bCs/>
          <w:sz w:val="24"/>
          <w:szCs w:val="24"/>
        </w:rPr>
      </w:pPr>
    </w:p>
    <w:p w:rsidR="008530D4" w:rsidRPr="005A0C84" w:rsidRDefault="008530D4" w:rsidP="008530D4">
      <w:pPr>
        <w:autoSpaceDE w:val="0"/>
        <w:autoSpaceDN w:val="0"/>
        <w:adjustRightInd w:val="0"/>
        <w:jc w:val="center"/>
        <w:rPr>
          <w:rFonts w:ascii="Times New Roman" w:hAnsi="Times New Roman"/>
          <w:b/>
          <w:bCs/>
          <w:sz w:val="24"/>
          <w:szCs w:val="24"/>
        </w:rPr>
      </w:pPr>
    </w:p>
    <w:p w:rsidR="008530D4" w:rsidRPr="005A0C84" w:rsidRDefault="008530D4" w:rsidP="008530D4">
      <w:pPr>
        <w:autoSpaceDE w:val="0"/>
        <w:autoSpaceDN w:val="0"/>
        <w:adjustRightInd w:val="0"/>
        <w:jc w:val="center"/>
        <w:rPr>
          <w:rFonts w:ascii="Times New Roman" w:hAnsi="Times New Roman"/>
          <w:b/>
          <w:bCs/>
          <w:sz w:val="24"/>
          <w:szCs w:val="24"/>
        </w:rPr>
      </w:pPr>
      <w:r w:rsidRPr="005A0C84">
        <w:rPr>
          <w:rFonts w:ascii="Times New Roman" w:hAnsi="Times New Roman"/>
          <w:b/>
          <w:bCs/>
          <w:sz w:val="24"/>
          <w:szCs w:val="24"/>
        </w:rPr>
        <w:t>I.</w:t>
      </w:r>
    </w:p>
    <w:p w:rsidR="008530D4" w:rsidRPr="005A0C84" w:rsidRDefault="008530D4" w:rsidP="008530D4">
      <w:pPr>
        <w:autoSpaceDE w:val="0"/>
        <w:autoSpaceDN w:val="0"/>
        <w:adjustRightInd w:val="0"/>
        <w:jc w:val="center"/>
        <w:rPr>
          <w:rFonts w:ascii="Times New Roman" w:hAnsi="Times New Roman"/>
          <w:b/>
          <w:bCs/>
          <w:sz w:val="24"/>
          <w:szCs w:val="24"/>
        </w:rPr>
      </w:pPr>
      <w:r w:rsidRPr="005A0C84">
        <w:rPr>
          <w:rFonts w:ascii="Times New Roman" w:hAnsi="Times New Roman"/>
          <w:b/>
          <w:bCs/>
          <w:sz w:val="24"/>
          <w:szCs w:val="24"/>
        </w:rPr>
        <w:t>SMLUVNÍ STRANY</w:t>
      </w:r>
    </w:p>
    <w:p w:rsidR="005A0C84" w:rsidRPr="005A0C84" w:rsidRDefault="005A0C84" w:rsidP="008530D4">
      <w:pPr>
        <w:autoSpaceDE w:val="0"/>
        <w:autoSpaceDN w:val="0"/>
        <w:adjustRightInd w:val="0"/>
        <w:rPr>
          <w:rFonts w:ascii="Times New Roman" w:hAnsi="Times New Roman"/>
          <w:b/>
          <w:sz w:val="24"/>
          <w:szCs w:val="24"/>
        </w:rPr>
      </w:pPr>
    </w:p>
    <w:p w:rsidR="005A0C84" w:rsidRPr="00766624" w:rsidRDefault="005A0C84" w:rsidP="008530D4">
      <w:pPr>
        <w:autoSpaceDE w:val="0"/>
        <w:autoSpaceDN w:val="0"/>
        <w:adjustRightInd w:val="0"/>
        <w:rPr>
          <w:rFonts w:ascii="Times New Roman" w:hAnsi="Times New Roman"/>
          <w:b/>
          <w:sz w:val="28"/>
          <w:szCs w:val="28"/>
        </w:rPr>
      </w:pPr>
    </w:p>
    <w:p w:rsidR="005A0C84" w:rsidRPr="00766624" w:rsidRDefault="007759BA" w:rsidP="005A0C84">
      <w:pPr>
        <w:autoSpaceDE w:val="0"/>
        <w:autoSpaceDN w:val="0"/>
        <w:adjustRightInd w:val="0"/>
        <w:rPr>
          <w:rFonts w:ascii="Times New Roman" w:hAnsi="Times New Roman"/>
          <w:sz w:val="28"/>
          <w:szCs w:val="28"/>
        </w:rPr>
      </w:pPr>
      <w:r w:rsidRPr="00766624">
        <w:rPr>
          <w:rFonts w:ascii="Times New Roman" w:hAnsi="Times New Roman"/>
          <w:b/>
          <w:sz w:val="28"/>
          <w:szCs w:val="28"/>
        </w:rPr>
        <w:t>Objednatel:</w:t>
      </w:r>
      <w:r w:rsidRPr="00766624">
        <w:rPr>
          <w:rFonts w:ascii="Times New Roman" w:hAnsi="Times New Roman"/>
          <w:sz w:val="28"/>
          <w:szCs w:val="28"/>
        </w:rPr>
        <w:t xml:space="preserve"> </w:t>
      </w:r>
    </w:p>
    <w:p w:rsidR="00766624" w:rsidRPr="005A0C84" w:rsidRDefault="00766624" w:rsidP="005A0C84">
      <w:pPr>
        <w:autoSpaceDE w:val="0"/>
        <w:autoSpaceDN w:val="0"/>
        <w:adjustRightInd w:val="0"/>
        <w:rPr>
          <w:rFonts w:ascii="Times New Roman" w:hAnsi="Times New Roman"/>
          <w:sz w:val="24"/>
          <w:szCs w:val="24"/>
        </w:rPr>
      </w:pPr>
    </w:p>
    <w:p w:rsidR="005A0C84" w:rsidRDefault="004C67B0" w:rsidP="005A0C84">
      <w:pPr>
        <w:autoSpaceDE w:val="0"/>
        <w:autoSpaceDN w:val="0"/>
        <w:adjustRightInd w:val="0"/>
        <w:rPr>
          <w:rFonts w:ascii="Times New Roman" w:hAnsi="Times New Roman"/>
          <w:sz w:val="24"/>
          <w:szCs w:val="24"/>
        </w:rPr>
      </w:pPr>
      <w:r>
        <w:rPr>
          <w:rFonts w:ascii="Times New Roman" w:hAnsi="Times New Roman"/>
          <w:sz w:val="24"/>
          <w:szCs w:val="24"/>
        </w:rPr>
        <w:t>Obchodní akademie, Střední odborná škola a Střední odborné učiliště,</w:t>
      </w:r>
    </w:p>
    <w:p w:rsidR="004C67B0" w:rsidRDefault="004C67B0" w:rsidP="005A0C84">
      <w:pPr>
        <w:autoSpaceDE w:val="0"/>
        <w:autoSpaceDN w:val="0"/>
        <w:adjustRightInd w:val="0"/>
        <w:rPr>
          <w:rFonts w:ascii="Times New Roman" w:hAnsi="Times New Roman"/>
          <w:sz w:val="24"/>
          <w:szCs w:val="24"/>
        </w:rPr>
      </w:pPr>
      <w:r>
        <w:rPr>
          <w:rFonts w:ascii="Times New Roman" w:hAnsi="Times New Roman"/>
          <w:sz w:val="24"/>
          <w:szCs w:val="24"/>
        </w:rPr>
        <w:t>Vrchlického 567, 379 01 Třeboň</w:t>
      </w:r>
    </w:p>
    <w:p w:rsidR="004C67B0" w:rsidRPr="005A0C84" w:rsidRDefault="004C67B0" w:rsidP="005A0C84">
      <w:pPr>
        <w:autoSpaceDE w:val="0"/>
        <w:autoSpaceDN w:val="0"/>
        <w:adjustRightInd w:val="0"/>
        <w:rPr>
          <w:rFonts w:ascii="Times New Roman" w:hAnsi="Times New Roman"/>
          <w:sz w:val="24"/>
          <w:szCs w:val="24"/>
        </w:rPr>
      </w:pPr>
      <w:r>
        <w:rPr>
          <w:rFonts w:ascii="Times New Roman" w:hAnsi="Times New Roman"/>
          <w:sz w:val="24"/>
          <w:szCs w:val="24"/>
        </w:rPr>
        <w:t>IČ: 00073181, DIČ: CZ00073181</w:t>
      </w:r>
    </w:p>
    <w:p w:rsidR="004C67B0" w:rsidRDefault="004C67B0" w:rsidP="005A0C84">
      <w:pPr>
        <w:autoSpaceDE w:val="0"/>
        <w:autoSpaceDN w:val="0"/>
        <w:adjustRightInd w:val="0"/>
        <w:rPr>
          <w:rFonts w:ascii="Times New Roman" w:hAnsi="Times New Roman"/>
          <w:sz w:val="24"/>
          <w:szCs w:val="24"/>
        </w:rPr>
      </w:pPr>
      <w:r>
        <w:rPr>
          <w:rFonts w:ascii="Times New Roman" w:hAnsi="Times New Roman"/>
          <w:sz w:val="24"/>
          <w:szCs w:val="24"/>
        </w:rPr>
        <w:t xml:space="preserve">Zastoupené: Ing. Petr Káninský – ředitel </w:t>
      </w:r>
    </w:p>
    <w:p w:rsidR="004C67B0" w:rsidRDefault="004C67B0" w:rsidP="005A0C84">
      <w:pPr>
        <w:autoSpaceDE w:val="0"/>
        <w:autoSpaceDN w:val="0"/>
        <w:adjustRightInd w:val="0"/>
        <w:rPr>
          <w:rFonts w:ascii="Times New Roman" w:hAnsi="Times New Roman"/>
          <w:sz w:val="24"/>
          <w:szCs w:val="24"/>
        </w:rPr>
      </w:pPr>
      <w:r>
        <w:rPr>
          <w:rFonts w:ascii="Times New Roman" w:hAnsi="Times New Roman"/>
          <w:sz w:val="24"/>
          <w:szCs w:val="24"/>
        </w:rPr>
        <w:t>Tel: 389 822 153</w:t>
      </w:r>
    </w:p>
    <w:p w:rsidR="004C67B0" w:rsidRPr="005A0C84" w:rsidRDefault="004C67B0" w:rsidP="005A0C84">
      <w:pPr>
        <w:autoSpaceDE w:val="0"/>
        <w:autoSpaceDN w:val="0"/>
        <w:adjustRightInd w:val="0"/>
        <w:rPr>
          <w:rFonts w:ascii="Times New Roman" w:hAnsi="Times New Roman"/>
          <w:sz w:val="24"/>
          <w:szCs w:val="24"/>
        </w:rPr>
      </w:pPr>
      <w:r>
        <w:rPr>
          <w:rFonts w:ascii="Times New Roman" w:hAnsi="Times New Roman"/>
          <w:sz w:val="24"/>
          <w:szCs w:val="24"/>
        </w:rPr>
        <w:t>Email: pkaninsky@sostrebon.cz</w:t>
      </w:r>
    </w:p>
    <w:p w:rsidR="005A0C84" w:rsidRPr="005A0C84" w:rsidRDefault="005A0C84" w:rsidP="005A0C84">
      <w:pPr>
        <w:autoSpaceDE w:val="0"/>
        <w:autoSpaceDN w:val="0"/>
        <w:adjustRightInd w:val="0"/>
        <w:rPr>
          <w:rFonts w:ascii="Times New Roman" w:hAnsi="Times New Roman"/>
          <w:sz w:val="24"/>
          <w:szCs w:val="24"/>
        </w:rPr>
      </w:pPr>
    </w:p>
    <w:p w:rsidR="008530D4" w:rsidRPr="005A0C84" w:rsidRDefault="008530D4" w:rsidP="008530D4">
      <w:pPr>
        <w:autoSpaceDE w:val="0"/>
        <w:autoSpaceDN w:val="0"/>
        <w:adjustRightInd w:val="0"/>
        <w:rPr>
          <w:rFonts w:ascii="Times New Roman" w:hAnsi="Times New Roman"/>
          <w:sz w:val="24"/>
          <w:szCs w:val="24"/>
        </w:rPr>
      </w:pPr>
    </w:p>
    <w:p w:rsidR="008530D4" w:rsidRPr="005A0C84" w:rsidRDefault="008530D4" w:rsidP="008530D4">
      <w:pPr>
        <w:autoSpaceDE w:val="0"/>
        <w:autoSpaceDN w:val="0"/>
        <w:adjustRightInd w:val="0"/>
        <w:rPr>
          <w:rFonts w:ascii="Times New Roman" w:hAnsi="Times New Roman"/>
          <w:sz w:val="24"/>
          <w:szCs w:val="24"/>
        </w:rPr>
      </w:pPr>
      <w:r w:rsidRPr="005A0C84">
        <w:rPr>
          <w:rFonts w:ascii="Times New Roman" w:hAnsi="Times New Roman"/>
          <w:sz w:val="24"/>
          <w:szCs w:val="24"/>
        </w:rPr>
        <w:t xml:space="preserve">jako objednatel díla (dále jen </w:t>
      </w:r>
      <w:r w:rsidRPr="005A0C84">
        <w:rPr>
          <w:rFonts w:ascii="Times New Roman" w:hAnsi="Times New Roman"/>
          <w:bCs/>
          <w:sz w:val="24"/>
          <w:szCs w:val="24"/>
        </w:rPr>
        <w:t>„objednatel</w:t>
      </w:r>
      <w:r w:rsidRPr="005A0C84">
        <w:rPr>
          <w:rFonts w:ascii="Times New Roman" w:hAnsi="Times New Roman"/>
          <w:sz w:val="24"/>
          <w:szCs w:val="24"/>
        </w:rPr>
        <w:t xml:space="preserve">" nebo obecně jen </w:t>
      </w:r>
      <w:r w:rsidRPr="005A0C84">
        <w:rPr>
          <w:rFonts w:ascii="Times New Roman" w:hAnsi="Times New Roman"/>
          <w:bCs/>
          <w:sz w:val="24"/>
          <w:szCs w:val="24"/>
        </w:rPr>
        <w:t>„smluvní strana“</w:t>
      </w:r>
      <w:r w:rsidRPr="005A0C84">
        <w:rPr>
          <w:rFonts w:ascii="Times New Roman" w:hAnsi="Times New Roman"/>
          <w:sz w:val="24"/>
          <w:szCs w:val="24"/>
        </w:rPr>
        <w:t>)</w:t>
      </w:r>
    </w:p>
    <w:p w:rsidR="008530D4" w:rsidRPr="005A0C84" w:rsidRDefault="008530D4" w:rsidP="008530D4">
      <w:pPr>
        <w:autoSpaceDE w:val="0"/>
        <w:autoSpaceDN w:val="0"/>
        <w:adjustRightInd w:val="0"/>
        <w:rPr>
          <w:rFonts w:ascii="Times New Roman" w:hAnsi="Times New Roman"/>
          <w:sz w:val="24"/>
          <w:szCs w:val="24"/>
        </w:rPr>
      </w:pPr>
    </w:p>
    <w:p w:rsidR="008530D4" w:rsidRPr="005A0C84" w:rsidRDefault="008530D4" w:rsidP="008530D4">
      <w:pPr>
        <w:autoSpaceDE w:val="0"/>
        <w:autoSpaceDN w:val="0"/>
        <w:adjustRightInd w:val="0"/>
        <w:rPr>
          <w:rFonts w:ascii="Times New Roman" w:hAnsi="Times New Roman"/>
          <w:sz w:val="24"/>
          <w:szCs w:val="24"/>
        </w:rPr>
      </w:pPr>
    </w:p>
    <w:p w:rsidR="008530D4" w:rsidRPr="005A0C84" w:rsidRDefault="008530D4" w:rsidP="008530D4">
      <w:pPr>
        <w:autoSpaceDE w:val="0"/>
        <w:autoSpaceDN w:val="0"/>
        <w:adjustRightInd w:val="0"/>
        <w:rPr>
          <w:rFonts w:ascii="Times New Roman" w:hAnsi="Times New Roman"/>
          <w:bCs/>
          <w:sz w:val="24"/>
          <w:szCs w:val="24"/>
        </w:rPr>
      </w:pPr>
      <w:r w:rsidRPr="005A0C84">
        <w:rPr>
          <w:rFonts w:ascii="Times New Roman" w:hAnsi="Times New Roman"/>
          <w:bCs/>
          <w:sz w:val="24"/>
          <w:szCs w:val="24"/>
        </w:rPr>
        <w:t>a</w:t>
      </w:r>
    </w:p>
    <w:p w:rsidR="008530D4" w:rsidRPr="005A0C84" w:rsidRDefault="008530D4" w:rsidP="008530D4">
      <w:pPr>
        <w:autoSpaceDE w:val="0"/>
        <w:autoSpaceDN w:val="0"/>
        <w:adjustRightInd w:val="0"/>
        <w:rPr>
          <w:rFonts w:ascii="Times New Roman" w:hAnsi="Times New Roman"/>
          <w:b/>
          <w:bCs/>
          <w:sz w:val="24"/>
          <w:szCs w:val="24"/>
        </w:rPr>
      </w:pPr>
    </w:p>
    <w:p w:rsidR="00766624" w:rsidRPr="00766624" w:rsidRDefault="00766624" w:rsidP="005A0C84">
      <w:pPr>
        <w:autoSpaceDE w:val="0"/>
        <w:autoSpaceDN w:val="0"/>
        <w:adjustRightInd w:val="0"/>
        <w:rPr>
          <w:rFonts w:ascii="Times New Roman" w:hAnsi="Times New Roman"/>
          <w:b/>
          <w:bCs/>
          <w:sz w:val="28"/>
          <w:szCs w:val="28"/>
        </w:rPr>
      </w:pPr>
      <w:r w:rsidRPr="00766624">
        <w:rPr>
          <w:rFonts w:ascii="Times New Roman" w:hAnsi="Times New Roman"/>
          <w:b/>
          <w:bCs/>
          <w:sz w:val="28"/>
          <w:szCs w:val="28"/>
        </w:rPr>
        <w:t>Zhotovitel:</w:t>
      </w:r>
    </w:p>
    <w:p w:rsidR="00766624" w:rsidRDefault="00766624" w:rsidP="005A0C84">
      <w:pPr>
        <w:autoSpaceDE w:val="0"/>
        <w:autoSpaceDN w:val="0"/>
        <w:adjustRightInd w:val="0"/>
        <w:rPr>
          <w:rFonts w:ascii="Times New Roman" w:hAnsi="Times New Roman"/>
          <w:b/>
          <w:bCs/>
          <w:sz w:val="24"/>
          <w:szCs w:val="24"/>
        </w:rPr>
      </w:pPr>
    </w:p>
    <w:p w:rsidR="005A0C84" w:rsidRPr="005A0C84" w:rsidRDefault="005A0C84" w:rsidP="005A0C84">
      <w:pPr>
        <w:autoSpaceDE w:val="0"/>
        <w:autoSpaceDN w:val="0"/>
        <w:adjustRightInd w:val="0"/>
        <w:rPr>
          <w:rStyle w:val="preformatted"/>
          <w:rFonts w:ascii="Times New Roman" w:hAnsi="Times New Roman"/>
          <w:b/>
          <w:sz w:val="24"/>
          <w:szCs w:val="24"/>
        </w:rPr>
      </w:pPr>
      <w:r w:rsidRPr="005A0C84">
        <w:rPr>
          <w:rFonts w:ascii="Times New Roman" w:hAnsi="Times New Roman"/>
          <w:sz w:val="24"/>
          <w:szCs w:val="24"/>
        </w:rPr>
        <w:t>NKAT s.r.o.</w:t>
      </w:r>
    </w:p>
    <w:p w:rsidR="005A0C84" w:rsidRPr="005A0C84" w:rsidRDefault="005A0C84" w:rsidP="005A0C84">
      <w:pPr>
        <w:autoSpaceDE w:val="0"/>
        <w:autoSpaceDN w:val="0"/>
        <w:adjustRightInd w:val="0"/>
        <w:rPr>
          <w:rFonts w:ascii="Times New Roman" w:hAnsi="Times New Roman"/>
          <w:sz w:val="24"/>
          <w:szCs w:val="24"/>
        </w:rPr>
      </w:pPr>
      <w:r w:rsidRPr="005A0C84">
        <w:rPr>
          <w:rFonts w:ascii="Times New Roman" w:hAnsi="Times New Roman"/>
          <w:sz w:val="24"/>
          <w:szCs w:val="24"/>
        </w:rPr>
        <w:t>Nádražní 303, 379 01 Třeboň</w:t>
      </w:r>
    </w:p>
    <w:p w:rsidR="005A0C84" w:rsidRPr="005A0C84" w:rsidRDefault="005A0C84" w:rsidP="005A0C84">
      <w:pPr>
        <w:autoSpaceDE w:val="0"/>
        <w:autoSpaceDN w:val="0"/>
        <w:adjustRightInd w:val="0"/>
        <w:rPr>
          <w:rFonts w:ascii="Times New Roman" w:hAnsi="Times New Roman"/>
          <w:bCs/>
          <w:sz w:val="24"/>
          <w:szCs w:val="24"/>
        </w:rPr>
      </w:pPr>
      <w:r w:rsidRPr="005A0C84">
        <w:rPr>
          <w:rFonts w:ascii="Times New Roman" w:hAnsi="Times New Roman"/>
          <w:bCs/>
          <w:sz w:val="24"/>
          <w:szCs w:val="24"/>
        </w:rPr>
        <w:t xml:space="preserve">IČ: </w:t>
      </w:r>
      <w:r w:rsidRPr="005A0C84">
        <w:rPr>
          <w:rStyle w:val="nowrap"/>
          <w:rFonts w:ascii="Times New Roman" w:hAnsi="Times New Roman"/>
          <w:sz w:val="24"/>
          <w:szCs w:val="24"/>
        </w:rPr>
        <w:t>05640784</w:t>
      </w:r>
      <w:r w:rsidRPr="005A0C84">
        <w:rPr>
          <w:rFonts w:ascii="Times New Roman" w:hAnsi="Times New Roman"/>
          <w:bCs/>
          <w:sz w:val="24"/>
          <w:szCs w:val="24"/>
        </w:rPr>
        <w:t>, DIČ CZ</w:t>
      </w:r>
      <w:r w:rsidRPr="005A0C84">
        <w:rPr>
          <w:rFonts w:ascii="Times New Roman" w:hAnsi="Times New Roman"/>
          <w:sz w:val="24"/>
          <w:szCs w:val="24"/>
        </w:rPr>
        <w:t>05640784</w:t>
      </w:r>
      <w:r w:rsidRPr="005A0C84">
        <w:rPr>
          <w:rFonts w:ascii="Times New Roman" w:hAnsi="Times New Roman"/>
          <w:bCs/>
          <w:sz w:val="24"/>
          <w:szCs w:val="24"/>
        </w:rPr>
        <w:t>, plátce DPH,</w:t>
      </w:r>
    </w:p>
    <w:p w:rsidR="005A0C84" w:rsidRPr="005A0C84" w:rsidRDefault="005A0C84" w:rsidP="005A0C84">
      <w:pPr>
        <w:autoSpaceDE w:val="0"/>
        <w:autoSpaceDN w:val="0"/>
        <w:adjustRightInd w:val="0"/>
        <w:rPr>
          <w:rStyle w:val="nowrap"/>
          <w:rFonts w:ascii="Times New Roman" w:hAnsi="Times New Roman"/>
          <w:sz w:val="24"/>
          <w:szCs w:val="24"/>
        </w:rPr>
      </w:pPr>
      <w:r w:rsidRPr="005A0C84">
        <w:rPr>
          <w:rStyle w:val="nowrap"/>
          <w:rFonts w:ascii="Times New Roman" w:hAnsi="Times New Roman"/>
          <w:sz w:val="24"/>
          <w:szCs w:val="24"/>
        </w:rPr>
        <w:t>Zastoupené: Petr Najdr, Bc. Michal Kohout, jednatelé</w:t>
      </w:r>
    </w:p>
    <w:p w:rsidR="005A0C84" w:rsidRPr="005A0C84" w:rsidRDefault="005A0C84" w:rsidP="005A0C84">
      <w:pPr>
        <w:autoSpaceDE w:val="0"/>
        <w:autoSpaceDN w:val="0"/>
        <w:adjustRightInd w:val="0"/>
        <w:rPr>
          <w:rFonts w:ascii="Times New Roman" w:hAnsi="Times New Roman"/>
          <w:sz w:val="24"/>
          <w:szCs w:val="24"/>
        </w:rPr>
      </w:pPr>
      <w:r w:rsidRPr="005A0C84">
        <w:rPr>
          <w:rFonts w:ascii="Times New Roman" w:hAnsi="Times New Roman"/>
          <w:sz w:val="24"/>
          <w:szCs w:val="24"/>
        </w:rPr>
        <w:t xml:space="preserve">mobil: +420 602 133 860 </w:t>
      </w:r>
    </w:p>
    <w:p w:rsidR="005A0C84" w:rsidRPr="005A0C84" w:rsidRDefault="00573173" w:rsidP="005A0C84">
      <w:pPr>
        <w:autoSpaceDE w:val="0"/>
        <w:autoSpaceDN w:val="0"/>
        <w:adjustRightInd w:val="0"/>
        <w:rPr>
          <w:rFonts w:ascii="Times New Roman" w:hAnsi="Times New Roman"/>
          <w:sz w:val="24"/>
          <w:szCs w:val="24"/>
        </w:rPr>
      </w:pPr>
      <w:r>
        <w:rPr>
          <w:rFonts w:ascii="Times New Roman" w:hAnsi="Times New Roman"/>
          <w:sz w:val="24"/>
          <w:szCs w:val="24"/>
        </w:rPr>
        <w:t>e.mail: kohout@nk-at.cz</w:t>
      </w:r>
    </w:p>
    <w:p w:rsidR="005A0C84" w:rsidRPr="005A0C84" w:rsidRDefault="005A0C84" w:rsidP="005A0C84">
      <w:pPr>
        <w:autoSpaceDE w:val="0"/>
        <w:autoSpaceDN w:val="0"/>
        <w:adjustRightInd w:val="0"/>
        <w:rPr>
          <w:rFonts w:ascii="Times New Roman" w:hAnsi="Times New Roman"/>
          <w:sz w:val="24"/>
          <w:szCs w:val="24"/>
        </w:rPr>
      </w:pPr>
    </w:p>
    <w:p w:rsidR="008530D4" w:rsidRPr="005A0C84" w:rsidRDefault="008530D4" w:rsidP="008530D4">
      <w:pPr>
        <w:autoSpaceDE w:val="0"/>
        <w:autoSpaceDN w:val="0"/>
        <w:adjustRightInd w:val="0"/>
        <w:rPr>
          <w:rFonts w:ascii="Times New Roman" w:hAnsi="Times New Roman"/>
          <w:sz w:val="24"/>
          <w:szCs w:val="24"/>
        </w:rPr>
      </w:pPr>
      <w:r w:rsidRPr="005A0C84">
        <w:rPr>
          <w:rFonts w:ascii="Times New Roman" w:hAnsi="Times New Roman"/>
          <w:sz w:val="24"/>
          <w:szCs w:val="24"/>
        </w:rPr>
        <w:t>jako zhotovitel díla (dále jen "</w:t>
      </w:r>
      <w:r w:rsidRPr="005A0C84">
        <w:rPr>
          <w:rFonts w:ascii="Times New Roman" w:hAnsi="Times New Roman"/>
          <w:bCs/>
          <w:sz w:val="24"/>
          <w:szCs w:val="24"/>
        </w:rPr>
        <w:t>zhotovitel</w:t>
      </w:r>
      <w:r w:rsidRPr="005A0C84">
        <w:rPr>
          <w:rFonts w:ascii="Times New Roman" w:hAnsi="Times New Roman"/>
          <w:sz w:val="24"/>
          <w:szCs w:val="24"/>
        </w:rPr>
        <w:t xml:space="preserve">" nebo obecně jen </w:t>
      </w:r>
      <w:r w:rsidRPr="005A0C84">
        <w:rPr>
          <w:rFonts w:ascii="Times New Roman" w:hAnsi="Times New Roman"/>
          <w:bCs/>
          <w:sz w:val="24"/>
          <w:szCs w:val="24"/>
        </w:rPr>
        <w:t>„smluvní strana“</w:t>
      </w:r>
      <w:r w:rsidRPr="005A0C84">
        <w:rPr>
          <w:rFonts w:ascii="Times New Roman" w:hAnsi="Times New Roman"/>
          <w:sz w:val="24"/>
          <w:szCs w:val="24"/>
        </w:rPr>
        <w:t>)</w:t>
      </w:r>
    </w:p>
    <w:p w:rsidR="008530D4" w:rsidRPr="005A0C84" w:rsidRDefault="008530D4" w:rsidP="008530D4">
      <w:pPr>
        <w:autoSpaceDE w:val="0"/>
        <w:autoSpaceDN w:val="0"/>
        <w:adjustRightInd w:val="0"/>
        <w:rPr>
          <w:rFonts w:ascii="Times New Roman" w:hAnsi="Times New Roman"/>
          <w:sz w:val="24"/>
          <w:szCs w:val="24"/>
        </w:rPr>
      </w:pPr>
    </w:p>
    <w:p w:rsidR="008530D4" w:rsidRPr="005A0C84" w:rsidRDefault="008530D4" w:rsidP="008530D4">
      <w:pPr>
        <w:autoSpaceDE w:val="0"/>
        <w:autoSpaceDN w:val="0"/>
        <w:adjustRightInd w:val="0"/>
        <w:rPr>
          <w:rFonts w:ascii="Times New Roman" w:hAnsi="Times New Roman"/>
          <w:bCs/>
          <w:sz w:val="24"/>
          <w:szCs w:val="24"/>
        </w:rPr>
      </w:pPr>
    </w:p>
    <w:p w:rsidR="008530D4" w:rsidRPr="005A0C84" w:rsidRDefault="008530D4" w:rsidP="008530D4">
      <w:pPr>
        <w:autoSpaceDE w:val="0"/>
        <w:autoSpaceDN w:val="0"/>
        <w:adjustRightInd w:val="0"/>
        <w:jc w:val="center"/>
        <w:rPr>
          <w:rFonts w:ascii="Times New Roman" w:hAnsi="Times New Roman"/>
          <w:bCs/>
          <w:sz w:val="24"/>
          <w:szCs w:val="24"/>
        </w:rPr>
      </w:pPr>
      <w:r w:rsidRPr="005A0C84">
        <w:rPr>
          <w:rFonts w:ascii="Times New Roman" w:hAnsi="Times New Roman"/>
          <w:bCs/>
          <w:sz w:val="24"/>
          <w:szCs w:val="24"/>
        </w:rPr>
        <w:t>spolu ve smyslu ustanovení § 2586 a násl. zákona č. 89/2012 Sb., občanského</w:t>
      </w:r>
    </w:p>
    <w:p w:rsidR="008530D4" w:rsidRPr="005A0C84" w:rsidRDefault="008530D4" w:rsidP="008530D4">
      <w:pPr>
        <w:autoSpaceDE w:val="0"/>
        <w:autoSpaceDN w:val="0"/>
        <w:adjustRightInd w:val="0"/>
        <w:jc w:val="center"/>
        <w:rPr>
          <w:rFonts w:ascii="Times New Roman" w:hAnsi="Times New Roman"/>
          <w:bCs/>
          <w:color w:val="000000"/>
          <w:sz w:val="24"/>
          <w:szCs w:val="24"/>
        </w:rPr>
      </w:pPr>
      <w:r w:rsidRPr="005A0C84">
        <w:rPr>
          <w:rFonts w:ascii="Times New Roman" w:hAnsi="Times New Roman"/>
          <w:bCs/>
          <w:color w:val="000000"/>
          <w:sz w:val="24"/>
          <w:szCs w:val="24"/>
        </w:rPr>
        <w:t>zákoníku, ve znění pozdějších předpisů</w:t>
      </w:r>
    </w:p>
    <w:p w:rsidR="008530D4" w:rsidRPr="005A0C84" w:rsidRDefault="008530D4" w:rsidP="008530D4">
      <w:pPr>
        <w:autoSpaceDE w:val="0"/>
        <w:autoSpaceDN w:val="0"/>
        <w:adjustRightInd w:val="0"/>
        <w:jc w:val="center"/>
        <w:rPr>
          <w:rFonts w:ascii="Times New Roman" w:hAnsi="Times New Roman"/>
          <w:bCs/>
          <w:color w:val="000000"/>
          <w:sz w:val="24"/>
          <w:szCs w:val="24"/>
        </w:rPr>
      </w:pPr>
      <w:r w:rsidRPr="005A0C84">
        <w:rPr>
          <w:rFonts w:ascii="Times New Roman" w:hAnsi="Times New Roman"/>
          <w:bCs/>
          <w:color w:val="000000"/>
          <w:sz w:val="24"/>
          <w:szCs w:val="24"/>
        </w:rPr>
        <w:t>(dále jen „občanský zákoník“)</w:t>
      </w:r>
    </w:p>
    <w:p w:rsidR="008530D4" w:rsidRPr="005A0C84" w:rsidRDefault="008530D4" w:rsidP="008530D4">
      <w:pPr>
        <w:autoSpaceDE w:val="0"/>
        <w:autoSpaceDN w:val="0"/>
        <w:adjustRightInd w:val="0"/>
        <w:jc w:val="center"/>
        <w:rPr>
          <w:rFonts w:ascii="Times New Roman" w:hAnsi="Times New Roman"/>
          <w:bCs/>
          <w:color w:val="000000"/>
          <w:sz w:val="24"/>
          <w:szCs w:val="24"/>
        </w:rPr>
      </w:pPr>
      <w:r w:rsidRPr="005A0C84">
        <w:rPr>
          <w:rFonts w:ascii="Times New Roman" w:hAnsi="Times New Roman"/>
          <w:bCs/>
          <w:color w:val="000000"/>
          <w:sz w:val="24"/>
          <w:szCs w:val="24"/>
        </w:rPr>
        <w:t>uzavírají</w:t>
      </w:r>
    </w:p>
    <w:p w:rsidR="008530D4" w:rsidRPr="005A0C84" w:rsidRDefault="008530D4" w:rsidP="008530D4">
      <w:pPr>
        <w:autoSpaceDE w:val="0"/>
        <w:autoSpaceDN w:val="0"/>
        <w:adjustRightInd w:val="0"/>
        <w:jc w:val="center"/>
        <w:rPr>
          <w:rFonts w:ascii="Times New Roman" w:hAnsi="Times New Roman"/>
          <w:b/>
          <w:bCs/>
          <w:color w:val="000000"/>
          <w:sz w:val="24"/>
          <w:szCs w:val="24"/>
        </w:rPr>
      </w:pPr>
      <w:r w:rsidRPr="005A0C84">
        <w:rPr>
          <w:rFonts w:ascii="Times New Roman" w:hAnsi="Times New Roman"/>
          <w:b/>
          <w:bCs/>
          <w:color w:val="000000"/>
          <w:sz w:val="24"/>
          <w:szCs w:val="24"/>
        </w:rPr>
        <w:t xml:space="preserve">SMLOUVU O DÍLO </w:t>
      </w:r>
    </w:p>
    <w:p w:rsidR="008530D4" w:rsidRPr="005A0C84" w:rsidRDefault="008530D4" w:rsidP="008530D4">
      <w:pPr>
        <w:autoSpaceDE w:val="0"/>
        <w:autoSpaceDN w:val="0"/>
        <w:adjustRightInd w:val="0"/>
        <w:jc w:val="center"/>
        <w:rPr>
          <w:rFonts w:ascii="Times New Roman" w:hAnsi="Times New Roman"/>
          <w:color w:val="000000"/>
          <w:sz w:val="24"/>
          <w:szCs w:val="24"/>
        </w:rPr>
      </w:pPr>
      <w:r w:rsidRPr="005A0C84">
        <w:rPr>
          <w:rFonts w:ascii="Times New Roman" w:hAnsi="Times New Roman"/>
          <w:color w:val="000000"/>
          <w:sz w:val="24"/>
          <w:szCs w:val="24"/>
        </w:rPr>
        <w:t xml:space="preserve">(dále jen </w:t>
      </w:r>
      <w:r w:rsidRPr="005A0C84">
        <w:rPr>
          <w:rFonts w:ascii="Times New Roman" w:hAnsi="Times New Roman"/>
          <w:bCs/>
          <w:color w:val="000000"/>
          <w:sz w:val="24"/>
          <w:szCs w:val="24"/>
        </w:rPr>
        <w:t xml:space="preserve">„smlouva“ </w:t>
      </w:r>
      <w:r w:rsidRPr="005A0C84">
        <w:rPr>
          <w:rFonts w:ascii="Times New Roman" w:hAnsi="Times New Roman"/>
          <w:color w:val="000000"/>
          <w:sz w:val="24"/>
          <w:szCs w:val="24"/>
        </w:rPr>
        <w:t xml:space="preserve">či </w:t>
      </w:r>
      <w:r w:rsidRPr="005A0C84">
        <w:rPr>
          <w:rFonts w:ascii="Times New Roman" w:hAnsi="Times New Roman"/>
          <w:bCs/>
          <w:color w:val="000000"/>
          <w:sz w:val="24"/>
          <w:szCs w:val="24"/>
        </w:rPr>
        <w:t>„tato smlouva“</w:t>
      </w:r>
      <w:r w:rsidRPr="005A0C84">
        <w:rPr>
          <w:rFonts w:ascii="Times New Roman" w:hAnsi="Times New Roman"/>
          <w:color w:val="000000"/>
          <w:sz w:val="24"/>
          <w:szCs w:val="24"/>
        </w:rPr>
        <w:t>)</w:t>
      </w:r>
    </w:p>
    <w:p w:rsidR="00B07C63" w:rsidRPr="005A0C84" w:rsidRDefault="00B07C63" w:rsidP="00B07C63">
      <w:pPr>
        <w:autoSpaceDE w:val="0"/>
        <w:autoSpaceDN w:val="0"/>
        <w:adjustRightInd w:val="0"/>
        <w:jc w:val="center"/>
        <w:rPr>
          <w:rFonts w:ascii="Times New Roman" w:hAnsi="Times New Roman"/>
          <w:b/>
          <w:bCs/>
          <w:sz w:val="24"/>
          <w:szCs w:val="24"/>
        </w:rPr>
      </w:pPr>
      <w:r w:rsidRPr="005A0C84">
        <w:rPr>
          <w:rFonts w:ascii="Times New Roman" w:hAnsi="Times New Roman"/>
          <w:b/>
          <w:bCs/>
          <w:sz w:val="24"/>
          <w:szCs w:val="24"/>
        </w:rPr>
        <w:t xml:space="preserve">NA </w:t>
      </w:r>
      <w:r>
        <w:rPr>
          <w:rFonts w:ascii="Times New Roman" w:hAnsi="Times New Roman"/>
          <w:b/>
          <w:bCs/>
          <w:sz w:val="24"/>
          <w:szCs w:val="24"/>
        </w:rPr>
        <w:t xml:space="preserve">ZPRACOVÁNÍ PROJEKTOVÉ </w:t>
      </w:r>
      <w:r w:rsidR="004C67B0">
        <w:rPr>
          <w:rFonts w:ascii="Times New Roman" w:hAnsi="Times New Roman"/>
          <w:b/>
          <w:bCs/>
          <w:sz w:val="24"/>
          <w:szCs w:val="24"/>
        </w:rPr>
        <w:t>DOKUMENTACE</w:t>
      </w:r>
    </w:p>
    <w:p w:rsidR="008530D4" w:rsidRPr="005A0C84" w:rsidRDefault="008530D4" w:rsidP="00E85D02">
      <w:pPr>
        <w:autoSpaceDE w:val="0"/>
        <w:autoSpaceDN w:val="0"/>
        <w:adjustRightInd w:val="0"/>
        <w:rPr>
          <w:rFonts w:ascii="Times New Roman" w:hAnsi="Times New Roman"/>
          <w:b/>
          <w:bCs/>
          <w:sz w:val="24"/>
          <w:szCs w:val="24"/>
        </w:rPr>
      </w:pPr>
    </w:p>
    <w:p w:rsidR="008530D4" w:rsidRPr="005A0C84" w:rsidRDefault="008530D4" w:rsidP="008530D4">
      <w:pPr>
        <w:autoSpaceDE w:val="0"/>
        <w:autoSpaceDN w:val="0"/>
        <w:adjustRightInd w:val="0"/>
        <w:jc w:val="center"/>
        <w:rPr>
          <w:rFonts w:ascii="Times New Roman" w:hAnsi="Times New Roman"/>
          <w:b/>
          <w:bCs/>
          <w:sz w:val="24"/>
          <w:szCs w:val="24"/>
        </w:rPr>
      </w:pPr>
    </w:p>
    <w:p w:rsidR="008530D4" w:rsidRPr="005A0C84" w:rsidRDefault="008530D4" w:rsidP="008530D4">
      <w:pPr>
        <w:autoSpaceDE w:val="0"/>
        <w:autoSpaceDN w:val="0"/>
        <w:adjustRightInd w:val="0"/>
        <w:jc w:val="center"/>
        <w:rPr>
          <w:rFonts w:ascii="Times New Roman" w:hAnsi="Times New Roman"/>
          <w:b/>
          <w:bCs/>
          <w:sz w:val="24"/>
          <w:szCs w:val="24"/>
        </w:rPr>
      </w:pPr>
      <w:r w:rsidRPr="005A0C84">
        <w:rPr>
          <w:rFonts w:ascii="Times New Roman" w:hAnsi="Times New Roman"/>
          <w:b/>
          <w:bCs/>
          <w:sz w:val="24"/>
          <w:szCs w:val="24"/>
        </w:rPr>
        <w:t>II.</w:t>
      </w:r>
    </w:p>
    <w:p w:rsidR="008530D4" w:rsidRDefault="008530D4" w:rsidP="008530D4">
      <w:pPr>
        <w:autoSpaceDE w:val="0"/>
        <w:autoSpaceDN w:val="0"/>
        <w:adjustRightInd w:val="0"/>
        <w:jc w:val="center"/>
        <w:rPr>
          <w:rFonts w:ascii="Times New Roman" w:hAnsi="Times New Roman"/>
          <w:b/>
          <w:bCs/>
          <w:sz w:val="24"/>
          <w:szCs w:val="24"/>
        </w:rPr>
      </w:pPr>
      <w:r w:rsidRPr="005A0C84">
        <w:rPr>
          <w:rFonts w:ascii="Times New Roman" w:hAnsi="Times New Roman"/>
          <w:b/>
          <w:bCs/>
          <w:sz w:val="24"/>
          <w:szCs w:val="24"/>
        </w:rPr>
        <w:t>ZÁKLADNÍ USTANOVENÍ</w:t>
      </w:r>
    </w:p>
    <w:p w:rsidR="00C02903" w:rsidRPr="005A0C84" w:rsidRDefault="00C02903" w:rsidP="008530D4">
      <w:pPr>
        <w:autoSpaceDE w:val="0"/>
        <w:autoSpaceDN w:val="0"/>
        <w:adjustRightInd w:val="0"/>
        <w:jc w:val="center"/>
        <w:rPr>
          <w:rFonts w:ascii="Times New Roman" w:hAnsi="Times New Roman"/>
          <w:b/>
          <w:bCs/>
          <w:sz w:val="24"/>
          <w:szCs w:val="24"/>
        </w:rPr>
      </w:pPr>
    </w:p>
    <w:p w:rsidR="005A0C84" w:rsidRPr="00766624" w:rsidRDefault="008530D4" w:rsidP="00766624">
      <w:pPr>
        <w:autoSpaceDE w:val="0"/>
        <w:autoSpaceDN w:val="0"/>
        <w:adjustRightInd w:val="0"/>
        <w:ind w:firstLine="708"/>
        <w:jc w:val="both"/>
        <w:rPr>
          <w:rFonts w:ascii="Times New Roman" w:hAnsi="Times New Roman"/>
          <w:sz w:val="24"/>
          <w:szCs w:val="24"/>
        </w:rPr>
      </w:pPr>
      <w:r w:rsidRPr="005A0C84">
        <w:rPr>
          <w:rFonts w:ascii="Times New Roman" w:hAnsi="Times New Roman"/>
          <w:sz w:val="24"/>
          <w:szCs w:val="24"/>
        </w:rPr>
        <w:t>Smluvní strany prohlašují, že údaje uvedené v čl. I. smlouvy a tak</w:t>
      </w:r>
      <w:r w:rsidR="00C02903">
        <w:rPr>
          <w:rFonts w:ascii="Times New Roman" w:hAnsi="Times New Roman"/>
          <w:sz w:val="24"/>
          <w:szCs w:val="24"/>
        </w:rPr>
        <w:t xml:space="preserve">též oprávnění k podnikání jsou </w:t>
      </w:r>
      <w:r w:rsidRPr="005A0C84">
        <w:rPr>
          <w:rFonts w:ascii="Times New Roman" w:hAnsi="Times New Roman"/>
          <w:sz w:val="24"/>
          <w:szCs w:val="24"/>
        </w:rPr>
        <w:t>v souladu s právní skutečností v době uzavření smlouvy. Smluvní strany se zavazují, že změny dotčených údajů oznámí bez prodlení druhé smluvní straně. Smluvní strany prohlašují, že osoby podepisující tuto smlouvu jsou k tomuto úkonu oprávněny.</w:t>
      </w:r>
    </w:p>
    <w:p w:rsidR="008530D4" w:rsidRPr="005A0C84" w:rsidRDefault="008530D4" w:rsidP="008530D4">
      <w:pPr>
        <w:autoSpaceDE w:val="0"/>
        <w:autoSpaceDN w:val="0"/>
        <w:adjustRightInd w:val="0"/>
        <w:jc w:val="center"/>
        <w:rPr>
          <w:rFonts w:ascii="Times New Roman" w:hAnsi="Times New Roman"/>
          <w:b/>
          <w:bCs/>
          <w:sz w:val="24"/>
          <w:szCs w:val="24"/>
        </w:rPr>
      </w:pPr>
      <w:r w:rsidRPr="005A0C84">
        <w:rPr>
          <w:rFonts w:ascii="Times New Roman" w:hAnsi="Times New Roman"/>
          <w:b/>
          <w:bCs/>
          <w:sz w:val="24"/>
          <w:szCs w:val="24"/>
        </w:rPr>
        <w:lastRenderedPageBreak/>
        <w:t>III.</w:t>
      </w:r>
    </w:p>
    <w:p w:rsidR="008530D4" w:rsidRPr="005A0C84" w:rsidRDefault="008530D4" w:rsidP="008530D4">
      <w:pPr>
        <w:autoSpaceDE w:val="0"/>
        <w:autoSpaceDN w:val="0"/>
        <w:adjustRightInd w:val="0"/>
        <w:jc w:val="center"/>
        <w:rPr>
          <w:rFonts w:ascii="Times New Roman" w:hAnsi="Times New Roman"/>
          <w:b/>
          <w:bCs/>
          <w:sz w:val="24"/>
          <w:szCs w:val="24"/>
        </w:rPr>
      </w:pPr>
      <w:r w:rsidRPr="005A0C84">
        <w:rPr>
          <w:rFonts w:ascii="Times New Roman" w:hAnsi="Times New Roman"/>
          <w:b/>
          <w:bCs/>
          <w:sz w:val="24"/>
          <w:szCs w:val="24"/>
        </w:rPr>
        <w:t>PŘEDMĚT SMLOUVY</w:t>
      </w:r>
    </w:p>
    <w:p w:rsidR="004C67B0" w:rsidRDefault="004C67B0" w:rsidP="00573173">
      <w:pPr>
        <w:autoSpaceDE w:val="0"/>
        <w:autoSpaceDN w:val="0"/>
        <w:adjustRightInd w:val="0"/>
        <w:rPr>
          <w:rFonts w:ascii="Times New Roman" w:hAnsi="Times New Roman"/>
          <w:sz w:val="24"/>
          <w:szCs w:val="24"/>
        </w:rPr>
      </w:pPr>
    </w:p>
    <w:p w:rsidR="004C67B0" w:rsidRPr="004C67B0" w:rsidRDefault="004C67B0" w:rsidP="004C67B0">
      <w:pPr>
        <w:pStyle w:val="Normlnweb"/>
        <w:spacing w:before="0" w:beforeAutospacing="0" w:after="0" w:afterAutospacing="0"/>
        <w:ind w:firstLine="708"/>
        <w:jc w:val="both"/>
        <w:rPr>
          <w:rFonts w:ascii="Times New Roman" w:hAnsi="Times New Roman" w:cs="Times New Roman"/>
          <w:color w:val="000000"/>
        </w:rPr>
      </w:pPr>
      <w:r w:rsidRPr="004C67B0">
        <w:rPr>
          <w:rFonts w:ascii="Times New Roman" w:hAnsi="Times New Roman" w:cs="Times New Roman"/>
          <w:color w:val="000000"/>
        </w:rPr>
        <w:t>Předmětem plnění veřejné zakázky je dodávka projektové dokumentace na rekonstrukci rozvodů vody, odpadů, WC a elektroinstalace (slabo i silno proud).</w:t>
      </w:r>
    </w:p>
    <w:p w:rsidR="008530D4" w:rsidRPr="004C67B0" w:rsidRDefault="008530D4" w:rsidP="004C67B0">
      <w:pPr>
        <w:pStyle w:val="Normlnweb"/>
        <w:spacing w:before="0" w:beforeAutospacing="0" w:after="0" w:afterAutospacing="0"/>
        <w:jc w:val="both"/>
        <w:rPr>
          <w:rFonts w:ascii="Times New Roman" w:hAnsi="Times New Roman" w:cs="Times New Roman"/>
          <w:color w:val="000000"/>
        </w:rPr>
      </w:pPr>
      <w:r w:rsidRPr="004C67B0">
        <w:rPr>
          <w:rFonts w:ascii="Times New Roman" w:hAnsi="Times New Roman" w:cs="Times New Roman"/>
          <w:color w:val="000000"/>
        </w:rPr>
        <w:t>Touto smlouvou se zhotovitel zavazuje k provedení díla sjednaného touto smlouvou a objednatel se zavazuje provedené dílo převzít a zaplatit sjednanou cenu za pro</w:t>
      </w:r>
      <w:r w:rsidR="00573173" w:rsidRPr="004C67B0">
        <w:rPr>
          <w:rFonts w:ascii="Times New Roman" w:hAnsi="Times New Roman" w:cs="Times New Roman"/>
          <w:color w:val="000000"/>
        </w:rPr>
        <w:t xml:space="preserve">vedení tohoto díla, a to vše </w:t>
      </w:r>
      <w:r w:rsidRPr="004C67B0">
        <w:rPr>
          <w:rFonts w:ascii="Times New Roman" w:hAnsi="Times New Roman" w:cs="Times New Roman"/>
          <w:color w:val="000000"/>
        </w:rPr>
        <w:t>za podmínek stanovených touto smlouvou.</w:t>
      </w:r>
    </w:p>
    <w:p w:rsidR="008530D4" w:rsidRPr="005A0C84" w:rsidRDefault="008530D4" w:rsidP="00573173">
      <w:pPr>
        <w:autoSpaceDE w:val="0"/>
        <w:autoSpaceDN w:val="0"/>
        <w:adjustRightInd w:val="0"/>
        <w:rPr>
          <w:rFonts w:ascii="Times New Roman" w:hAnsi="Times New Roman"/>
          <w:b/>
          <w:bCs/>
          <w:sz w:val="24"/>
          <w:szCs w:val="24"/>
        </w:rPr>
      </w:pPr>
    </w:p>
    <w:p w:rsidR="008530D4" w:rsidRPr="005A0C84" w:rsidRDefault="008530D4" w:rsidP="008530D4">
      <w:pPr>
        <w:autoSpaceDE w:val="0"/>
        <w:autoSpaceDN w:val="0"/>
        <w:adjustRightInd w:val="0"/>
        <w:jc w:val="center"/>
        <w:rPr>
          <w:rFonts w:ascii="Times New Roman" w:hAnsi="Times New Roman"/>
          <w:b/>
          <w:bCs/>
          <w:sz w:val="24"/>
          <w:szCs w:val="24"/>
        </w:rPr>
      </w:pPr>
      <w:r w:rsidRPr="005A0C84">
        <w:rPr>
          <w:rFonts w:ascii="Times New Roman" w:hAnsi="Times New Roman"/>
          <w:b/>
          <w:bCs/>
          <w:sz w:val="24"/>
          <w:szCs w:val="24"/>
        </w:rPr>
        <w:t>IV.</w:t>
      </w:r>
    </w:p>
    <w:p w:rsidR="008530D4" w:rsidRPr="005A0C84" w:rsidRDefault="008530D4" w:rsidP="008530D4">
      <w:pPr>
        <w:autoSpaceDE w:val="0"/>
        <w:autoSpaceDN w:val="0"/>
        <w:adjustRightInd w:val="0"/>
        <w:jc w:val="center"/>
        <w:rPr>
          <w:rFonts w:ascii="Times New Roman" w:hAnsi="Times New Roman"/>
          <w:b/>
          <w:bCs/>
          <w:sz w:val="24"/>
          <w:szCs w:val="24"/>
        </w:rPr>
      </w:pPr>
      <w:r w:rsidRPr="005A0C84">
        <w:rPr>
          <w:rFonts w:ascii="Times New Roman" w:hAnsi="Times New Roman"/>
          <w:b/>
          <w:bCs/>
          <w:sz w:val="24"/>
          <w:szCs w:val="24"/>
        </w:rPr>
        <w:t>DÍLO</w:t>
      </w:r>
    </w:p>
    <w:p w:rsidR="00C62E8B" w:rsidRPr="005A0C84" w:rsidRDefault="00C62E8B" w:rsidP="008530D4">
      <w:pPr>
        <w:autoSpaceDE w:val="0"/>
        <w:autoSpaceDN w:val="0"/>
        <w:adjustRightInd w:val="0"/>
        <w:jc w:val="center"/>
        <w:rPr>
          <w:rFonts w:ascii="Times New Roman" w:hAnsi="Times New Roman"/>
          <w:b/>
          <w:bCs/>
          <w:sz w:val="24"/>
          <w:szCs w:val="24"/>
        </w:rPr>
      </w:pPr>
    </w:p>
    <w:p w:rsidR="008530D4" w:rsidRPr="005A0C84" w:rsidRDefault="008530D4" w:rsidP="008530D4">
      <w:pPr>
        <w:pStyle w:val="Normlnweb"/>
        <w:numPr>
          <w:ilvl w:val="0"/>
          <w:numId w:val="1"/>
        </w:numPr>
        <w:spacing w:before="0" w:beforeAutospacing="0" w:after="0" w:afterAutospacing="0"/>
        <w:ind w:left="357" w:hanging="357"/>
        <w:jc w:val="both"/>
        <w:rPr>
          <w:rFonts w:ascii="Times New Roman" w:hAnsi="Times New Roman" w:cs="Times New Roman"/>
          <w:color w:val="000000"/>
        </w:rPr>
      </w:pPr>
      <w:r w:rsidRPr="005A0C84">
        <w:rPr>
          <w:rFonts w:ascii="Times New Roman" w:hAnsi="Times New Roman" w:cs="Times New Roman"/>
          <w:color w:val="000000"/>
        </w:rPr>
        <w:t>Zhotovitel se zavazuje, že na svůj náklad vypracuje v</w:t>
      </w:r>
      <w:r w:rsidRPr="005A0C84">
        <w:rPr>
          <w:rFonts w:ascii="Times New Roman" w:hAnsi="Times New Roman" w:cs="Times New Roman"/>
        </w:rPr>
        <w:t xml:space="preserve"> plném </w:t>
      </w:r>
      <w:r w:rsidRPr="005A0C84">
        <w:rPr>
          <w:rFonts w:ascii="Times New Roman" w:hAnsi="Times New Roman" w:cs="Times New Roman"/>
          <w:color w:val="000000"/>
        </w:rPr>
        <w:t xml:space="preserve">rozsahu </w:t>
      </w:r>
      <w:r w:rsidRPr="005A0C84">
        <w:rPr>
          <w:rFonts w:ascii="Times New Roman" w:hAnsi="Times New Roman" w:cs="Times New Roman"/>
        </w:rPr>
        <w:t>řádně, kvalitně a v termínech</w:t>
      </w:r>
      <w:r w:rsidRPr="005A0C84">
        <w:rPr>
          <w:rFonts w:ascii="Times New Roman" w:hAnsi="Times New Roman" w:cs="Times New Roman"/>
          <w:color w:val="000000"/>
        </w:rPr>
        <w:t xml:space="preserve"> a za podmínek ujednaných v této smlouvě pro objednatele a objednateli odevzdá tyto části prováděcí projektové dokumentace (dále i PPD) a provede související výkony: </w:t>
      </w:r>
    </w:p>
    <w:p w:rsidR="005A0C84" w:rsidRPr="005A0C84" w:rsidRDefault="005A0C84" w:rsidP="005A0C84">
      <w:pPr>
        <w:pStyle w:val="Normlnweb"/>
        <w:spacing w:before="0" w:beforeAutospacing="0" w:after="0" w:afterAutospacing="0"/>
        <w:ind w:left="357"/>
        <w:jc w:val="both"/>
        <w:rPr>
          <w:rFonts w:ascii="Times New Roman" w:hAnsi="Times New Roman" w:cs="Times New Roman"/>
          <w:color w:val="000000"/>
        </w:rPr>
      </w:pPr>
    </w:p>
    <w:p w:rsidR="004C67B0" w:rsidRPr="004C67B0" w:rsidRDefault="004C67B0" w:rsidP="004C67B0">
      <w:pPr>
        <w:pStyle w:val="Odstavecseseznamem"/>
        <w:numPr>
          <w:ilvl w:val="0"/>
          <w:numId w:val="4"/>
        </w:numPr>
        <w:autoSpaceDE w:val="0"/>
        <w:autoSpaceDN w:val="0"/>
        <w:adjustRightInd w:val="0"/>
        <w:spacing w:after="0" w:line="240" w:lineRule="auto"/>
        <w:jc w:val="both"/>
        <w:rPr>
          <w:rFonts w:ascii="Times New Roman" w:hAnsi="Times New Roman" w:cs="Times New Roman"/>
          <w:sz w:val="24"/>
          <w:szCs w:val="24"/>
        </w:rPr>
      </w:pPr>
      <w:r w:rsidRPr="004C67B0">
        <w:rPr>
          <w:rFonts w:ascii="Times New Roman" w:hAnsi="Times New Roman" w:cs="Times New Roman"/>
          <w:sz w:val="24"/>
          <w:szCs w:val="24"/>
        </w:rPr>
        <w:t>Zaměření stávajícího stavu</w:t>
      </w:r>
      <w:r w:rsidRPr="004C67B0">
        <w:rPr>
          <w:rFonts w:ascii="Times New Roman" w:hAnsi="Times New Roman" w:cs="Times New Roman"/>
          <w:sz w:val="24"/>
          <w:szCs w:val="24"/>
        </w:rPr>
        <w:tab/>
      </w:r>
      <w:r w:rsidRPr="004C67B0">
        <w:rPr>
          <w:rFonts w:ascii="Times New Roman" w:hAnsi="Times New Roman" w:cs="Times New Roman"/>
          <w:sz w:val="24"/>
          <w:szCs w:val="24"/>
        </w:rPr>
        <w:tab/>
      </w:r>
      <w:r w:rsidRPr="004C67B0">
        <w:rPr>
          <w:rFonts w:ascii="Times New Roman" w:hAnsi="Times New Roman" w:cs="Times New Roman"/>
          <w:sz w:val="24"/>
          <w:szCs w:val="24"/>
        </w:rPr>
        <w:tab/>
      </w:r>
      <w:r w:rsidRPr="004C67B0">
        <w:rPr>
          <w:rFonts w:ascii="Times New Roman" w:hAnsi="Times New Roman" w:cs="Times New Roman"/>
          <w:sz w:val="24"/>
          <w:szCs w:val="24"/>
        </w:rPr>
        <w:tab/>
      </w:r>
      <w:r w:rsidRPr="004C67B0">
        <w:rPr>
          <w:rFonts w:ascii="Times New Roman" w:hAnsi="Times New Roman" w:cs="Times New Roman"/>
          <w:sz w:val="24"/>
          <w:szCs w:val="24"/>
        </w:rPr>
        <w:tab/>
        <w:t xml:space="preserve">  18.200 Kč</w:t>
      </w:r>
    </w:p>
    <w:p w:rsidR="004C67B0" w:rsidRPr="004C67B0" w:rsidRDefault="004C67B0" w:rsidP="004C67B0">
      <w:pPr>
        <w:pStyle w:val="Odstavecseseznamem"/>
        <w:numPr>
          <w:ilvl w:val="0"/>
          <w:numId w:val="4"/>
        </w:numPr>
        <w:autoSpaceDE w:val="0"/>
        <w:autoSpaceDN w:val="0"/>
        <w:adjustRightInd w:val="0"/>
        <w:spacing w:after="0" w:line="240" w:lineRule="auto"/>
        <w:jc w:val="both"/>
        <w:rPr>
          <w:rFonts w:ascii="Times New Roman" w:hAnsi="Times New Roman" w:cs="Times New Roman"/>
          <w:sz w:val="24"/>
          <w:szCs w:val="24"/>
        </w:rPr>
      </w:pPr>
      <w:r w:rsidRPr="004C67B0">
        <w:rPr>
          <w:rFonts w:ascii="Times New Roman" w:hAnsi="Times New Roman" w:cs="Times New Roman"/>
          <w:sz w:val="24"/>
          <w:szCs w:val="24"/>
        </w:rPr>
        <w:t>Digitalizace PD</w:t>
      </w:r>
      <w:r w:rsidRPr="004C67B0">
        <w:rPr>
          <w:rFonts w:ascii="Times New Roman" w:hAnsi="Times New Roman" w:cs="Times New Roman"/>
          <w:sz w:val="24"/>
          <w:szCs w:val="24"/>
        </w:rPr>
        <w:tab/>
      </w:r>
      <w:r w:rsidRPr="004C67B0">
        <w:rPr>
          <w:rFonts w:ascii="Times New Roman" w:hAnsi="Times New Roman" w:cs="Times New Roman"/>
          <w:sz w:val="24"/>
          <w:szCs w:val="24"/>
        </w:rPr>
        <w:tab/>
      </w:r>
      <w:r w:rsidRPr="004C67B0">
        <w:rPr>
          <w:rFonts w:ascii="Times New Roman" w:hAnsi="Times New Roman" w:cs="Times New Roman"/>
          <w:sz w:val="24"/>
          <w:szCs w:val="24"/>
        </w:rPr>
        <w:tab/>
      </w:r>
      <w:r w:rsidRPr="004C67B0">
        <w:rPr>
          <w:rFonts w:ascii="Times New Roman" w:hAnsi="Times New Roman" w:cs="Times New Roman"/>
          <w:sz w:val="24"/>
          <w:szCs w:val="24"/>
        </w:rPr>
        <w:tab/>
      </w:r>
      <w:r w:rsidRPr="004C67B0">
        <w:rPr>
          <w:rFonts w:ascii="Times New Roman" w:hAnsi="Times New Roman" w:cs="Times New Roman"/>
          <w:sz w:val="24"/>
          <w:szCs w:val="24"/>
        </w:rPr>
        <w:tab/>
      </w:r>
      <w:r w:rsidRPr="004C67B0">
        <w:rPr>
          <w:rFonts w:ascii="Times New Roman" w:hAnsi="Times New Roman" w:cs="Times New Roman"/>
          <w:sz w:val="24"/>
          <w:szCs w:val="24"/>
        </w:rPr>
        <w:tab/>
        <w:t xml:space="preserve">  16.300 Kč</w:t>
      </w:r>
    </w:p>
    <w:p w:rsidR="004C67B0" w:rsidRPr="004C67B0" w:rsidRDefault="004C67B0" w:rsidP="004C67B0">
      <w:pPr>
        <w:pStyle w:val="Odstavecseseznamem"/>
        <w:numPr>
          <w:ilvl w:val="0"/>
          <w:numId w:val="4"/>
        </w:numPr>
        <w:autoSpaceDE w:val="0"/>
        <w:autoSpaceDN w:val="0"/>
        <w:adjustRightInd w:val="0"/>
        <w:spacing w:after="0" w:line="240" w:lineRule="auto"/>
        <w:jc w:val="both"/>
        <w:rPr>
          <w:rFonts w:ascii="Times New Roman" w:hAnsi="Times New Roman" w:cs="Times New Roman"/>
          <w:sz w:val="24"/>
          <w:szCs w:val="24"/>
        </w:rPr>
      </w:pPr>
      <w:r w:rsidRPr="004C67B0">
        <w:rPr>
          <w:rFonts w:ascii="Times New Roman" w:hAnsi="Times New Roman" w:cs="Times New Roman"/>
          <w:sz w:val="24"/>
          <w:szCs w:val="24"/>
        </w:rPr>
        <w:t>Dokumentace pro provedení stavby</w:t>
      </w:r>
      <w:r w:rsidRPr="004C67B0">
        <w:rPr>
          <w:rFonts w:ascii="Times New Roman" w:hAnsi="Times New Roman" w:cs="Times New Roman"/>
          <w:sz w:val="24"/>
          <w:szCs w:val="24"/>
        </w:rPr>
        <w:tab/>
      </w:r>
      <w:r w:rsidRPr="004C67B0">
        <w:rPr>
          <w:rFonts w:ascii="Times New Roman" w:hAnsi="Times New Roman" w:cs="Times New Roman"/>
          <w:sz w:val="24"/>
          <w:szCs w:val="24"/>
        </w:rPr>
        <w:tab/>
      </w:r>
      <w:r w:rsidRPr="004C67B0">
        <w:rPr>
          <w:rFonts w:ascii="Times New Roman" w:hAnsi="Times New Roman" w:cs="Times New Roman"/>
          <w:sz w:val="24"/>
          <w:szCs w:val="24"/>
        </w:rPr>
        <w:tab/>
      </w:r>
      <w:r>
        <w:rPr>
          <w:rFonts w:ascii="Times New Roman" w:hAnsi="Times New Roman" w:cs="Times New Roman"/>
          <w:sz w:val="24"/>
          <w:szCs w:val="24"/>
        </w:rPr>
        <w:tab/>
      </w:r>
      <w:r w:rsidRPr="004C67B0">
        <w:rPr>
          <w:rFonts w:ascii="Times New Roman" w:hAnsi="Times New Roman" w:cs="Times New Roman"/>
          <w:sz w:val="24"/>
          <w:szCs w:val="24"/>
        </w:rPr>
        <w:t xml:space="preserve">  43.300 Kč</w:t>
      </w:r>
    </w:p>
    <w:p w:rsidR="004C67B0" w:rsidRPr="004C67B0" w:rsidRDefault="004C67B0" w:rsidP="004C67B0">
      <w:pPr>
        <w:pStyle w:val="Odstavecseseznamem"/>
        <w:numPr>
          <w:ilvl w:val="0"/>
          <w:numId w:val="4"/>
        </w:numPr>
        <w:autoSpaceDE w:val="0"/>
        <w:autoSpaceDN w:val="0"/>
        <w:adjustRightInd w:val="0"/>
        <w:spacing w:after="0" w:line="240" w:lineRule="auto"/>
        <w:jc w:val="both"/>
        <w:rPr>
          <w:rFonts w:ascii="Times New Roman" w:hAnsi="Times New Roman" w:cs="Times New Roman"/>
          <w:sz w:val="24"/>
          <w:szCs w:val="24"/>
        </w:rPr>
      </w:pPr>
      <w:r w:rsidRPr="004C67B0">
        <w:rPr>
          <w:rFonts w:ascii="Times New Roman" w:hAnsi="Times New Roman" w:cs="Times New Roman"/>
          <w:sz w:val="24"/>
          <w:szCs w:val="24"/>
        </w:rPr>
        <w:t>PD ZTI (vodovod, kanalizace)</w:t>
      </w:r>
      <w:r w:rsidRPr="004C67B0">
        <w:rPr>
          <w:rFonts w:ascii="Times New Roman" w:hAnsi="Times New Roman" w:cs="Times New Roman"/>
          <w:sz w:val="24"/>
          <w:szCs w:val="24"/>
        </w:rPr>
        <w:tab/>
      </w:r>
      <w:r w:rsidRPr="004C67B0">
        <w:rPr>
          <w:rFonts w:ascii="Times New Roman" w:hAnsi="Times New Roman" w:cs="Times New Roman"/>
          <w:sz w:val="24"/>
          <w:szCs w:val="24"/>
        </w:rPr>
        <w:tab/>
      </w:r>
      <w:r w:rsidRPr="004C67B0">
        <w:rPr>
          <w:rFonts w:ascii="Times New Roman" w:hAnsi="Times New Roman" w:cs="Times New Roman"/>
          <w:sz w:val="24"/>
          <w:szCs w:val="24"/>
        </w:rPr>
        <w:tab/>
      </w:r>
      <w:r w:rsidRPr="004C67B0">
        <w:rPr>
          <w:rFonts w:ascii="Times New Roman" w:hAnsi="Times New Roman" w:cs="Times New Roman"/>
          <w:sz w:val="24"/>
          <w:szCs w:val="24"/>
        </w:rPr>
        <w:tab/>
        <w:t xml:space="preserve">  24.400 Kč</w:t>
      </w:r>
    </w:p>
    <w:p w:rsidR="004C67B0" w:rsidRPr="004C67B0" w:rsidRDefault="004C67B0" w:rsidP="004C67B0">
      <w:pPr>
        <w:pStyle w:val="Odstavecseseznamem"/>
        <w:numPr>
          <w:ilvl w:val="0"/>
          <w:numId w:val="4"/>
        </w:numPr>
        <w:autoSpaceDE w:val="0"/>
        <w:autoSpaceDN w:val="0"/>
        <w:adjustRightInd w:val="0"/>
        <w:spacing w:after="0" w:line="240" w:lineRule="auto"/>
        <w:jc w:val="both"/>
        <w:rPr>
          <w:rFonts w:ascii="Times New Roman" w:hAnsi="Times New Roman" w:cs="Times New Roman"/>
          <w:sz w:val="24"/>
          <w:szCs w:val="24"/>
        </w:rPr>
      </w:pPr>
      <w:r w:rsidRPr="004C67B0">
        <w:rPr>
          <w:rFonts w:ascii="Times New Roman" w:hAnsi="Times New Roman" w:cs="Times New Roman"/>
          <w:sz w:val="24"/>
          <w:szCs w:val="24"/>
        </w:rPr>
        <w:t>PD VZT</w:t>
      </w:r>
      <w:r w:rsidRPr="004C67B0">
        <w:rPr>
          <w:rFonts w:ascii="Times New Roman" w:hAnsi="Times New Roman" w:cs="Times New Roman"/>
          <w:sz w:val="24"/>
          <w:szCs w:val="24"/>
        </w:rPr>
        <w:tab/>
      </w:r>
      <w:r w:rsidRPr="004C67B0">
        <w:rPr>
          <w:rFonts w:ascii="Times New Roman" w:hAnsi="Times New Roman" w:cs="Times New Roman"/>
          <w:sz w:val="24"/>
          <w:szCs w:val="24"/>
        </w:rPr>
        <w:tab/>
      </w:r>
      <w:r w:rsidRPr="004C67B0">
        <w:rPr>
          <w:rFonts w:ascii="Times New Roman" w:hAnsi="Times New Roman" w:cs="Times New Roman"/>
          <w:sz w:val="24"/>
          <w:szCs w:val="24"/>
        </w:rPr>
        <w:tab/>
      </w:r>
      <w:r w:rsidRPr="004C67B0">
        <w:rPr>
          <w:rFonts w:ascii="Times New Roman" w:hAnsi="Times New Roman" w:cs="Times New Roman"/>
          <w:sz w:val="24"/>
          <w:szCs w:val="24"/>
        </w:rPr>
        <w:tab/>
      </w:r>
      <w:r w:rsidRPr="004C67B0">
        <w:rPr>
          <w:rFonts w:ascii="Times New Roman" w:hAnsi="Times New Roman" w:cs="Times New Roman"/>
          <w:sz w:val="24"/>
          <w:szCs w:val="24"/>
        </w:rPr>
        <w:tab/>
      </w:r>
      <w:r w:rsidRPr="004C67B0">
        <w:rPr>
          <w:rFonts w:ascii="Times New Roman" w:hAnsi="Times New Roman" w:cs="Times New Roman"/>
          <w:sz w:val="24"/>
          <w:szCs w:val="24"/>
        </w:rPr>
        <w:tab/>
      </w:r>
      <w:r w:rsidRPr="004C67B0">
        <w:rPr>
          <w:rFonts w:ascii="Times New Roman" w:hAnsi="Times New Roman" w:cs="Times New Roman"/>
          <w:sz w:val="24"/>
          <w:szCs w:val="24"/>
        </w:rPr>
        <w:tab/>
        <w:t xml:space="preserve">  16.200 Kč</w:t>
      </w:r>
    </w:p>
    <w:p w:rsidR="004C67B0" w:rsidRPr="004C67B0" w:rsidRDefault="004C67B0" w:rsidP="004C67B0">
      <w:pPr>
        <w:pStyle w:val="Odstavecseseznamem"/>
        <w:numPr>
          <w:ilvl w:val="0"/>
          <w:numId w:val="4"/>
        </w:numPr>
        <w:autoSpaceDE w:val="0"/>
        <w:autoSpaceDN w:val="0"/>
        <w:adjustRightInd w:val="0"/>
        <w:spacing w:after="0" w:line="240" w:lineRule="auto"/>
        <w:jc w:val="both"/>
        <w:rPr>
          <w:rFonts w:ascii="Times New Roman" w:hAnsi="Times New Roman" w:cs="Times New Roman"/>
          <w:sz w:val="24"/>
          <w:szCs w:val="24"/>
        </w:rPr>
      </w:pPr>
      <w:r w:rsidRPr="004C67B0">
        <w:rPr>
          <w:rFonts w:ascii="Times New Roman" w:hAnsi="Times New Roman" w:cs="Times New Roman"/>
          <w:sz w:val="24"/>
          <w:szCs w:val="24"/>
        </w:rPr>
        <w:t>PD EI slaboproud</w:t>
      </w:r>
      <w:r w:rsidRPr="004C67B0">
        <w:rPr>
          <w:rFonts w:ascii="Times New Roman" w:hAnsi="Times New Roman" w:cs="Times New Roman"/>
          <w:sz w:val="24"/>
          <w:szCs w:val="24"/>
        </w:rPr>
        <w:tab/>
      </w:r>
      <w:r w:rsidRPr="004C67B0">
        <w:rPr>
          <w:rFonts w:ascii="Times New Roman" w:hAnsi="Times New Roman" w:cs="Times New Roman"/>
          <w:sz w:val="24"/>
          <w:szCs w:val="24"/>
        </w:rPr>
        <w:tab/>
      </w:r>
      <w:r w:rsidRPr="004C67B0">
        <w:rPr>
          <w:rFonts w:ascii="Times New Roman" w:hAnsi="Times New Roman" w:cs="Times New Roman"/>
          <w:sz w:val="24"/>
          <w:szCs w:val="24"/>
        </w:rPr>
        <w:tab/>
      </w:r>
      <w:r w:rsidRPr="004C67B0">
        <w:rPr>
          <w:rFonts w:ascii="Times New Roman" w:hAnsi="Times New Roman" w:cs="Times New Roman"/>
          <w:sz w:val="24"/>
          <w:szCs w:val="24"/>
        </w:rPr>
        <w:tab/>
      </w:r>
      <w:r w:rsidRPr="004C67B0">
        <w:rPr>
          <w:rFonts w:ascii="Times New Roman" w:hAnsi="Times New Roman" w:cs="Times New Roman"/>
          <w:sz w:val="24"/>
          <w:szCs w:val="24"/>
        </w:rPr>
        <w:tab/>
      </w:r>
      <w:r w:rsidRPr="004C67B0">
        <w:rPr>
          <w:rFonts w:ascii="Times New Roman" w:hAnsi="Times New Roman" w:cs="Times New Roman"/>
          <w:sz w:val="24"/>
          <w:szCs w:val="24"/>
        </w:rPr>
        <w:tab/>
        <w:t xml:space="preserve">  26.500 Kč</w:t>
      </w:r>
    </w:p>
    <w:p w:rsidR="004C67B0" w:rsidRPr="004C67B0" w:rsidRDefault="004C67B0" w:rsidP="004C67B0">
      <w:pPr>
        <w:pStyle w:val="Odstavecseseznamem"/>
        <w:numPr>
          <w:ilvl w:val="0"/>
          <w:numId w:val="4"/>
        </w:numPr>
        <w:autoSpaceDE w:val="0"/>
        <w:autoSpaceDN w:val="0"/>
        <w:adjustRightInd w:val="0"/>
        <w:spacing w:after="0" w:line="240" w:lineRule="auto"/>
        <w:jc w:val="both"/>
        <w:rPr>
          <w:rFonts w:ascii="Times New Roman" w:hAnsi="Times New Roman" w:cs="Times New Roman"/>
          <w:sz w:val="24"/>
          <w:szCs w:val="24"/>
        </w:rPr>
      </w:pPr>
      <w:r w:rsidRPr="004C67B0">
        <w:rPr>
          <w:rFonts w:ascii="Times New Roman" w:hAnsi="Times New Roman" w:cs="Times New Roman"/>
          <w:sz w:val="24"/>
          <w:szCs w:val="24"/>
        </w:rPr>
        <w:t>PD EI silnoproud</w:t>
      </w:r>
      <w:r w:rsidRPr="004C67B0">
        <w:rPr>
          <w:rFonts w:ascii="Times New Roman" w:hAnsi="Times New Roman" w:cs="Times New Roman"/>
          <w:sz w:val="24"/>
          <w:szCs w:val="24"/>
        </w:rPr>
        <w:tab/>
      </w:r>
      <w:r w:rsidRPr="004C67B0">
        <w:rPr>
          <w:rFonts w:ascii="Times New Roman" w:hAnsi="Times New Roman" w:cs="Times New Roman"/>
          <w:sz w:val="24"/>
          <w:szCs w:val="24"/>
        </w:rPr>
        <w:tab/>
      </w:r>
      <w:r w:rsidRPr="004C67B0">
        <w:rPr>
          <w:rFonts w:ascii="Times New Roman" w:hAnsi="Times New Roman" w:cs="Times New Roman"/>
          <w:sz w:val="24"/>
          <w:szCs w:val="24"/>
        </w:rPr>
        <w:tab/>
      </w:r>
      <w:r w:rsidRPr="004C67B0">
        <w:rPr>
          <w:rFonts w:ascii="Times New Roman" w:hAnsi="Times New Roman" w:cs="Times New Roman"/>
          <w:sz w:val="24"/>
          <w:szCs w:val="24"/>
        </w:rPr>
        <w:tab/>
      </w:r>
      <w:r w:rsidRPr="004C67B0">
        <w:rPr>
          <w:rFonts w:ascii="Times New Roman" w:hAnsi="Times New Roman" w:cs="Times New Roman"/>
          <w:sz w:val="24"/>
          <w:szCs w:val="24"/>
        </w:rPr>
        <w:tab/>
      </w:r>
      <w:r w:rsidRPr="004C67B0">
        <w:rPr>
          <w:rFonts w:ascii="Times New Roman" w:hAnsi="Times New Roman" w:cs="Times New Roman"/>
          <w:sz w:val="24"/>
          <w:szCs w:val="24"/>
        </w:rPr>
        <w:tab/>
        <w:t xml:space="preserve">  34.500 Kč</w:t>
      </w:r>
    </w:p>
    <w:p w:rsidR="004C67B0" w:rsidRDefault="004C67B0" w:rsidP="004C67B0">
      <w:pPr>
        <w:pStyle w:val="Odstavecseseznamem"/>
        <w:numPr>
          <w:ilvl w:val="0"/>
          <w:numId w:val="4"/>
        </w:numPr>
        <w:autoSpaceDE w:val="0"/>
        <w:autoSpaceDN w:val="0"/>
        <w:adjustRightInd w:val="0"/>
        <w:spacing w:after="0" w:line="240" w:lineRule="auto"/>
        <w:jc w:val="both"/>
        <w:rPr>
          <w:rFonts w:ascii="Times New Roman" w:hAnsi="Times New Roman" w:cs="Times New Roman"/>
          <w:sz w:val="24"/>
          <w:szCs w:val="24"/>
        </w:rPr>
      </w:pPr>
      <w:r w:rsidRPr="004C67B0">
        <w:rPr>
          <w:rFonts w:ascii="Times New Roman" w:hAnsi="Times New Roman" w:cs="Times New Roman"/>
          <w:sz w:val="24"/>
          <w:szCs w:val="24"/>
        </w:rPr>
        <w:t>Rozpočet stavby a výkaz výměr</w:t>
      </w:r>
      <w:r w:rsidRPr="004C67B0">
        <w:rPr>
          <w:rFonts w:ascii="Times New Roman" w:hAnsi="Times New Roman" w:cs="Times New Roman"/>
          <w:sz w:val="24"/>
          <w:szCs w:val="24"/>
        </w:rPr>
        <w:tab/>
      </w:r>
      <w:r w:rsidRPr="004C67B0">
        <w:rPr>
          <w:rFonts w:ascii="Times New Roman" w:hAnsi="Times New Roman" w:cs="Times New Roman"/>
          <w:sz w:val="24"/>
          <w:szCs w:val="24"/>
        </w:rPr>
        <w:tab/>
      </w:r>
      <w:r w:rsidRPr="004C67B0">
        <w:rPr>
          <w:rFonts w:ascii="Times New Roman" w:hAnsi="Times New Roman" w:cs="Times New Roman"/>
          <w:sz w:val="24"/>
          <w:szCs w:val="24"/>
        </w:rPr>
        <w:tab/>
      </w:r>
      <w:r w:rsidRPr="004C67B0">
        <w:rPr>
          <w:rFonts w:ascii="Times New Roman" w:hAnsi="Times New Roman" w:cs="Times New Roman"/>
          <w:sz w:val="24"/>
          <w:szCs w:val="24"/>
        </w:rPr>
        <w:tab/>
        <w:t xml:space="preserve">  12.300 Kč</w:t>
      </w:r>
    </w:p>
    <w:p w:rsidR="004C67B0" w:rsidRDefault="004C67B0" w:rsidP="004C67B0">
      <w:pPr>
        <w:pStyle w:val="Odstavecseseznamem"/>
        <w:autoSpaceDE w:val="0"/>
        <w:autoSpaceDN w:val="0"/>
        <w:adjustRightInd w:val="0"/>
        <w:spacing w:after="0" w:line="240" w:lineRule="auto"/>
        <w:ind w:left="783"/>
        <w:jc w:val="both"/>
        <w:rPr>
          <w:rFonts w:ascii="Times New Roman" w:hAnsi="Times New Roman" w:cs="Times New Roman"/>
          <w:sz w:val="24"/>
          <w:szCs w:val="24"/>
        </w:rPr>
      </w:pPr>
    </w:p>
    <w:p w:rsidR="004C67B0" w:rsidRPr="004C67B0" w:rsidRDefault="004C67B0" w:rsidP="004C67B0">
      <w:pPr>
        <w:autoSpaceDE w:val="0"/>
        <w:autoSpaceDN w:val="0"/>
        <w:adjustRightInd w:val="0"/>
        <w:jc w:val="both"/>
        <w:rPr>
          <w:rFonts w:ascii="Times New Roman" w:hAnsi="Times New Roman"/>
          <w:sz w:val="24"/>
          <w:szCs w:val="24"/>
        </w:rPr>
      </w:pPr>
      <w:r w:rsidRPr="004C67B0">
        <w:rPr>
          <w:rFonts w:ascii="Times New Roman" w:hAnsi="Times New Roman"/>
          <w:sz w:val="24"/>
          <w:szCs w:val="24"/>
        </w:rPr>
        <w:t xml:space="preserve">Cena celkem za projektovou činnost včetně přípravy projektu – zaměření + studie, dokumentace pro stavební povolení včetně výkazu výměr činí </w:t>
      </w:r>
      <w:r w:rsidRPr="004C67B0">
        <w:rPr>
          <w:rFonts w:ascii="Times New Roman" w:hAnsi="Times New Roman"/>
          <w:b/>
          <w:sz w:val="24"/>
          <w:szCs w:val="24"/>
        </w:rPr>
        <w:t>191.700 Kč + DPH.</w:t>
      </w:r>
    </w:p>
    <w:p w:rsidR="008530D4" w:rsidRPr="005A0C84" w:rsidRDefault="008530D4" w:rsidP="004C67B0">
      <w:pPr>
        <w:pStyle w:val="Zkladntext"/>
        <w:spacing w:after="0"/>
        <w:jc w:val="both"/>
        <w:rPr>
          <w:rFonts w:ascii="Times New Roman" w:eastAsia="Arial Unicode MS" w:hAnsi="Times New Roman"/>
          <w:color w:val="000000"/>
          <w:sz w:val="24"/>
          <w:szCs w:val="24"/>
        </w:rPr>
      </w:pPr>
    </w:p>
    <w:p w:rsidR="008530D4" w:rsidRPr="005A0C84" w:rsidRDefault="008530D4" w:rsidP="008530D4">
      <w:pPr>
        <w:pStyle w:val="Normlnweb"/>
        <w:spacing w:before="0" w:beforeAutospacing="0" w:after="0" w:afterAutospacing="0"/>
        <w:ind w:left="720" w:hanging="357"/>
        <w:jc w:val="both"/>
        <w:rPr>
          <w:rFonts w:ascii="Times New Roman" w:hAnsi="Times New Roman" w:cs="Times New Roman"/>
          <w:color w:val="000000"/>
        </w:rPr>
      </w:pPr>
    </w:p>
    <w:p w:rsidR="008774BF" w:rsidRPr="004C67B0" w:rsidRDefault="008530D4" w:rsidP="008774BF">
      <w:pPr>
        <w:autoSpaceDE w:val="0"/>
        <w:autoSpaceDN w:val="0"/>
        <w:adjustRightInd w:val="0"/>
        <w:jc w:val="both"/>
        <w:rPr>
          <w:rFonts w:ascii="Times New Roman" w:hAnsi="Times New Roman"/>
          <w:sz w:val="24"/>
          <w:szCs w:val="24"/>
        </w:rPr>
      </w:pPr>
      <w:r w:rsidRPr="005A0C84">
        <w:rPr>
          <w:rFonts w:ascii="Times New Roman" w:hAnsi="Times New Roman"/>
          <w:color w:val="000000"/>
          <w:sz w:val="24"/>
          <w:szCs w:val="24"/>
        </w:rPr>
        <w:t>2. Objednatel se zavazuje,</w:t>
      </w:r>
      <w:r w:rsidRPr="005A0C84">
        <w:rPr>
          <w:rFonts w:ascii="Times New Roman" w:hAnsi="Times New Roman"/>
          <w:sz w:val="24"/>
          <w:szCs w:val="24"/>
        </w:rPr>
        <w:t xml:space="preserve"> </w:t>
      </w:r>
      <w:r w:rsidRPr="005A0C84">
        <w:rPr>
          <w:rFonts w:ascii="Times New Roman" w:hAnsi="Times New Roman"/>
          <w:color w:val="000000"/>
          <w:sz w:val="24"/>
          <w:szCs w:val="24"/>
        </w:rPr>
        <w:t>že dokončenou projektovou dokumentaci převezme, zaplatí za její zhotovení a za související výkony dohodnutou cenu</w:t>
      </w:r>
      <w:r w:rsidR="005A0C84" w:rsidRPr="005A0C84">
        <w:rPr>
          <w:rFonts w:ascii="Times New Roman" w:hAnsi="Times New Roman"/>
          <w:color w:val="000000"/>
          <w:sz w:val="24"/>
          <w:szCs w:val="24"/>
        </w:rPr>
        <w:t xml:space="preserve"> </w:t>
      </w:r>
      <w:r w:rsidR="008774BF" w:rsidRPr="004C67B0">
        <w:rPr>
          <w:rFonts w:ascii="Times New Roman" w:hAnsi="Times New Roman"/>
          <w:b/>
          <w:sz w:val="24"/>
          <w:szCs w:val="24"/>
        </w:rPr>
        <w:t>191.700 Kč + DPH.</w:t>
      </w:r>
    </w:p>
    <w:p w:rsidR="008530D4" w:rsidRPr="008774BF" w:rsidRDefault="008530D4" w:rsidP="008774BF">
      <w:pPr>
        <w:autoSpaceDE w:val="0"/>
        <w:autoSpaceDN w:val="0"/>
        <w:adjustRightInd w:val="0"/>
        <w:jc w:val="both"/>
        <w:rPr>
          <w:rFonts w:ascii="Times New Roman" w:eastAsia="Arial Unicode MS" w:hAnsi="Times New Roman"/>
          <w:sz w:val="24"/>
          <w:szCs w:val="24"/>
        </w:rPr>
      </w:pPr>
      <w:r w:rsidRPr="008774BF">
        <w:rPr>
          <w:rFonts w:ascii="Times New Roman" w:hAnsi="Times New Roman"/>
          <w:color w:val="000000"/>
          <w:sz w:val="24"/>
          <w:szCs w:val="24"/>
        </w:rPr>
        <w:t>3</w:t>
      </w:r>
      <w:r w:rsidRPr="008774BF">
        <w:rPr>
          <w:rFonts w:ascii="Times New Roman" w:eastAsia="Arial Unicode MS" w:hAnsi="Times New Roman"/>
          <w:sz w:val="24"/>
          <w:szCs w:val="24"/>
        </w:rPr>
        <w:t xml:space="preserve">. Projektová dokumentace a související výkony podle této smlouvy budou provedeny a zabezpečeny v rozsahu a obsahu specifikovaném v příloze této smlouvy, která tvoří její nedílnou součást.  </w:t>
      </w:r>
    </w:p>
    <w:p w:rsidR="008530D4" w:rsidRPr="005A0C84" w:rsidRDefault="008530D4" w:rsidP="008530D4">
      <w:pPr>
        <w:pStyle w:val="Normlnweb"/>
        <w:spacing w:before="0" w:beforeAutospacing="0" w:after="0" w:afterAutospacing="0"/>
        <w:jc w:val="both"/>
        <w:rPr>
          <w:rFonts w:ascii="Times New Roman" w:hAnsi="Times New Roman" w:cs="Times New Roman"/>
        </w:rPr>
      </w:pPr>
      <w:r w:rsidRPr="005A0C84">
        <w:rPr>
          <w:rFonts w:ascii="Times New Roman" w:hAnsi="Times New Roman" w:cs="Times New Roman"/>
        </w:rPr>
        <w:t xml:space="preserve">4. Objednatel je oprávněn dodatečně upřesnit nebo změnit rozsah prací prováděných dle této smlouvy. V případě, že by v důsledku pokynu objednatele mělo dojít ke změně ceny nebo termínu dokončení díla, je zhotovitel povinen takovou skutečnost sdělit a v písemné podobě předat objednateli spolu s připraveným zněním dodatku smlouvy ve lhůtě maximálně 5 (pěti) dnů od doručení oznámení nebo pokynu objednatele. Nevyjádří-li se zhotovitel ve stanovené lhůtě nebo nepředloží-li objednateli dodatek k této smlouvě, je zhotovitel povinen návrh nebo pokyn objednatele akceptovat a provést bez dalšího. Odpovědnost zhotovitele vyplývající z povinnosti upozornit objednatele na nevhodnost jeho pokynu tím není dotčena. </w:t>
      </w:r>
    </w:p>
    <w:p w:rsidR="00317210" w:rsidRDefault="008530D4" w:rsidP="008530D4">
      <w:pPr>
        <w:pStyle w:val="Normlnweb"/>
        <w:spacing w:before="0" w:beforeAutospacing="0" w:after="0" w:afterAutospacing="0"/>
        <w:jc w:val="both"/>
        <w:rPr>
          <w:rFonts w:ascii="Times New Roman" w:hAnsi="Times New Roman" w:cs="Times New Roman"/>
        </w:rPr>
      </w:pPr>
      <w:r w:rsidRPr="005A0C84">
        <w:rPr>
          <w:rFonts w:ascii="Times New Roman" w:hAnsi="Times New Roman" w:cs="Times New Roman"/>
        </w:rPr>
        <w:t xml:space="preserve">5. Předmět díla je definován jako práce a dodávky zhotovitele, které zhotovitel provede v prvotřídní kvalitě, v souladu s požadavky objednatele, platnými normami, právními a soutěžními předpisy, zákony, podmínkami, doporučeními, vyjádřeními a nařízeními orgánů a organizací státní správy a v této smlouvě specifikovaných podkladů k provedení díla, za spolupráce s určenými pracovníky budoucího technického dozoru na stavbě, nebo její části, a objednatele. </w:t>
      </w:r>
    </w:p>
    <w:p w:rsidR="008774BF" w:rsidRPr="005A0C84" w:rsidRDefault="008774BF" w:rsidP="008530D4">
      <w:pPr>
        <w:pStyle w:val="Normlnweb"/>
        <w:spacing w:before="0" w:beforeAutospacing="0" w:after="0" w:afterAutospacing="0"/>
        <w:jc w:val="both"/>
        <w:rPr>
          <w:rFonts w:ascii="Times New Roman" w:hAnsi="Times New Roman" w:cs="Times New Roman"/>
        </w:rPr>
      </w:pPr>
      <w:r>
        <w:rPr>
          <w:rFonts w:ascii="Times New Roman" w:hAnsi="Times New Roman" w:cs="Times New Roman"/>
        </w:rPr>
        <w:t xml:space="preserve"> </w:t>
      </w:r>
    </w:p>
    <w:p w:rsidR="008530D4" w:rsidRPr="00573173" w:rsidRDefault="005A0C84" w:rsidP="00573173">
      <w:pPr>
        <w:pStyle w:val="Normlnweb"/>
        <w:spacing w:before="0" w:beforeAutospacing="0" w:after="0" w:afterAutospacing="0"/>
        <w:ind w:left="4248"/>
        <w:jc w:val="both"/>
        <w:rPr>
          <w:rFonts w:ascii="Times New Roman" w:hAnsi="Times New Roman" w:cs="Times New Roman"/>
        </w:rPr>
      </w:pPr>
      <w:r w:rsidRPr="005A0C84">
        <w:rPr>
          <w:rFonts w:ascii="Times New Roman" w:hAnsi="Times New Roman" w:cs="Times New Roman"/>
          <w:b/>
          <w:bCs/>
        </w:rPr>
        <w:lastRenderedPageBreak/>
        <w:t>V</w:t>
      </w:r>
      <w:r w:rsidR="008530D4" w:rsidRPr="005A0C84">
        <w:rPr>
          <w:rFonts w:ascii="Times New Roman" w:hAnsi="Times New Roman" w:cs="Times New Roman"/>
          <w:b/>
          <w:bCs/>
        </w:rPr>
        <w:t>.</w:t>
      </w:r>
    </w:p>
    <w:p w:rsidR="008530D4" w:rsidRPr="005A0C84" w:rsidRDefault="008530D4" w:rsidP="008530D4">
      <w:pPr>
        <w:autoSpaceDE w:val="0"/>
        <w:autoSpaceDN w:val="0"/>
        <w:adjustRightInd w:val="0"/>
        <w:jc w:val="center"/>
        <w:rPr>
          <w:rFonts w:ascii="Times New Roman" w:hAnsi="Times New Roman"/>
          <w:b/>
          <w:bCs/>
          <w:sz w:val="24"/>
          <w:szCs w:val="24"/>
        </w:rPr>
      </w:pPr>
      <w:r w:rsidRPr="005A0C84">
        <w:rPr>
          <w:rFonts w:ascii="Times New Roman" w:hAnsi="Times New Roman"/>
          <w:b/>
          <w:bCs/>
          <w:sz w:val="24"/>
          <w:szCs w:val="24"/>
        </w:rPr>
        <w:t>DOBA PLNĚNÍ</w:t>
      </w:r>
    </w:p>
    <w:p w:rsidR="005A0C84" w:rsidRPr="005A0C84" w:rsidRDefault="005A0C84" w:rsidP="008530D4">
      <w:pPr>
        <w:autoSpaceDE w:val="0"/>
        <w:autoSpaceDN w:val="0"/>
        <w:adjustRightInd w:val="0"/>
        <w:jc w:val="center"/>
        <w:rPr>
          <w:rFonts w:ascii="Times New Roman" w:hAnsi="Times New Roman"/>
          <w:b/>
          <w:bCs/>
          <w:sz w:val="24"/>
          <w:szCs w:val="24"/>
        </w:rPr>
      </w:pPr>
    </w:p>
    <w:p w:rsidR="005A0C84" w:rsidRPr="005A0C84" w:rsidRDefault="008530D4" w:rsidP="008530D4">
      <w:pPr>
        <w:pStyle w:val="Normlnweb"/>
        <w:spacing w:before="0" w:beforeAutospacing="0" w:after="0" w:afterAutospacing="0"/>
        <w:jc w:val="both"/>
        <w:rPr>
          <w:rFonts w:ascii="Times New Roman" w:hAnsi="Times New Roman" w:cs="Times New Roman"/>
          <w:color w:val="000000"/>
        </w:rPr>
      </w:pPr>
      <w:r w:rsidRPr="005A0C84">
        <w:rPr>
          <w:rFonts w:ascii="Times New Roman" w:hAnsi="Times New Roman" w:cs="Times New Roman"/>
          <w:color w:val="000000"/>
        </w:rPr>
        <w:t>1. Zhotovitel se zavazuje, že vypracuje a dodá objednateli projektovou dokumentaci v rozsahu a obsahu podle této sml</w:t>
      </w:r>
      <w:r w:rsidR="0026035A">
        <w:rPr>
          <w:rFonts w:ascii="Times New Roman" w:hAnsi="Times New Roman" w:cs="Times New Roman"/>
          <w:color w:val="000000"/>
        </w:rPr>
        <w:t>ouvy a to do 31.</w:t>
      </w:r>
      <w:r w:rsidR="00B56240">
        <w:rPr>
          <w:rFonts w:ascii="Times New Roman" w:hAnsi="Times New Roman" w:cs="Times New Roman"/>
          <w:color w:val="000000"/>
        </w:rPr>
        <w:t xml:space="preserve"> </w:t>
      </w:r>
      <w:r w:rsidR="0026035A">
        <w:rPr>
          <w:rFonts w:ascii="Times New Roman" w:hAnsi="Times New Roman" w:cs="Times New Roman"/>
          <w:color w:val="000000"/>
        </w:rPr>
        <w:t>3.</w:t>
      </w:r>
      <w:r w:rsidR="00B56240">
        <w:rPr>
          <w:rFonts w:ascii="Times New Roman" w:hAnsi="Times New Roman" w:cs="Times New Roman"/>
          <w:color w:val="000000"/>
        </w:rPr>
        <w:t xml:space="preserve"> </w:t>
      </w:r>
      <w:bookmarkStart w:id="0" w:name="_GoBack"/>
      <w:bookmarkEnd w:id="0"/>
      <w:r w:rsidR="0026035A">
        <w:rPr>
          <w:rFonts w:ascii="Times New Roman" w:hAnsi="Times New Roman" w:cs="Times New Roman"/>
          <w:color w:val="000000"/>
        </w:rPr>
        <w:t>2019.</w:t>
      </w:r>
    </w:p>
    <w:p w:rsidR="008530D4" w:rsidRPr="005A0C84" w:rsidRDefault="008530D4" w:rsidP="008530D4">
      <w:pPr>
        <w:autoSpaceDE w:val="0"/>
        <w:autoSpaceDN w:val="0"/>
        <w:adjustRightInd w:val="0"/>
        <w:jc w:val="both"/>
        <w:rPr>
          <w:rFonts w:ascii="Times New Roman" w:hAnsi="Times New Roman"/>
          <w:sz w:val="24"/>
          <w:szCs w:val="24"/>
        </w:rPr>
      </w:pPr>
      <w:r w:rsidRPr="005A0C84">
        <w:rPr>
          <w:rFonts w:ascii="Times New Roman" w:hAnsi="Times New Roman"/>
          <w:color w:val="000000"/>
          <w:sz w:val="24"/>
          <w:szCs w:val="24"/>
        </w:rPr>
        <w:t>2. Objednatel je oprávněn pozastavit provádění prací celkově nebo jen částečně, pokud zjistí, že zhotovitel zhotovuje dílo v rozporu se smlouvou a s pokyny objednatele.</w:t>
      </w:r>
    </w:p>
    <w:p w:rsidR="008530D4" w:rsidRPr="005A0C84" w:rsidRDefault="008530D4" w:rsidP="008530D4">
      <w:pPr>
        <w:autoSpaceDE w:val="0"/>
        <w:autoSpaceDN w:val="0"/>
        <w:adjustRightInd w:val="0"/>
        <w:jc w:val="both"/>
        <w:rPr>
          <w:rFonts w:ascii="Times New Roman" w:hAnsi="Times New Roman"/>
          <w:sz w:val="24"/>
          <w:szCs w:val="24"/>
        </w:rPr>
      </w:pPr>
      <w:r w:rsidRPr="005A0C84">
        <w:rPr>
          <w:rFonts w:ascii="Times New Roman" w:hAnsi="Times New Roman"/>
          <w:sz w:val="24"/>
          <w:szCs w:val="24"/>
        </w:rPr>
        <w:t>3. Datem dokončení díla se rozumí datum předání díla bez vad bránících užívání.</w:t>
      </w:r>
    </w:p>
    <w:p w:rsidR="008530D4" w:rsidRPr="005A0C84" w:rsidRDefault="008530D4" w:rsidP="008530D4">
      <w:pPr>
        <w:autoSpaceDE w:val="0"/>
        <w:autoSpaceDN w:val="0"/>
        <w:adjustRightInd w:val="0"/>
        <w:jc w:val="center"/>
        <w:rPr>
          <w:rFonts w:ascii="Times New Roman" w:hAnsi="Times New Roman"/>
          <w:b/>
          <w:bCs/>
          <w:sz w:val="24"/>
          <w:szCs w:val="24"/>
        </w:rPr>
      </w:pPr>
    </w:p>
    <w:p w:rsidR="008530D4" w:rsidRPr="005A0C84" w:rsidRDefault="005A0C84" w:rsidP="008530D4">
      <w:pPr>
        <w:autoSpaceDE w:val="0"/>
        <w:autoSpaceDN w:val="0"/>
        <w:adjustRightInd w:val="0"/>
        <w:jc w:val="center"/>
        <w:rPr>
          <w:rFonts w:ascii="Times New Roman" w:hAnsi="Times New Roman"/>
          <w:b/>
          <w:bCs/>
          <w:sz w:val="24"/>
          <w:szCs w:val="24"/>
        </w:rPr>
      </w:pPr>
      <w:r w:rsidRPr="005A0C84">
        <w:rPr>
          <w:rFonts w:ascii="Times New Roman" w:hAnsi="Times New Roman"/>
          <w:b/>
          <w:bCs/>
          <w:sz w:val="24"/>
          <w:szCs w:val="24"/>
        </w:rPr>
        <w:t>VI</w:t>
      </w:r>
      <w:r w:rsidR="008530D4" w:rsidRPr="005A0C84">
        <w:rPr>
          <w:rFonts w:ascii="Times New Roman" w:hAnsi="Times New Roman"/>
          <w:b/>
          <w:bCs/>
          <w:sz w:val="24"/>
          <w:szCs w:val="24"/>
        </w:rPr>
        <w:t>.</w:t>
      </w:r>
    </w:p>
    <w:p w:rsidR="008530D4" w:rsidRPr="005A0C84" w:rsidRDefault="008530D4" w:rsidP="008530D4">
      <w:pPr>
        <w:autoSpaceDE w:val="0"/>
        <w:autoSpaceDN w:val="0"/>
        <w:adjustRightInd w:val="0"/>
        <w:jc w:val="center"/>
        <w:rPr>
          <w:rFonts w:ascii="Times New Roman" w:hAnsi="Times New Roman"/>
          <w:b/>
          <w:bCs/>
          <w:sz w:val="24"/>
          <w:szCs w:val="24"/>
        </w:rPr>
      </w:pPr>
      <w:r w:rsidRPr="005A0C84">
        <w:rPr>
          <w:rFonts w:ascii="Times New Roman" w:hAnsi="Times New Roman"/>
          <w:b/>
          <w:bCs/>
          <w:sz w:val="24"/>
          <w:szCs w:val="24"/>
        </w:rPr>
        <w:t>CENA ZA DÍLO</w:t>
      </w:r>
    </w:p>
    <w:p w:rsidR="005A0C84" w:rsidRPr="005A0C84" w:rsidRDefault="005A0C84" w:rsidP="008530D4">
      <w:pPr>
        <w:autoSpaceDE w:val="0"/>
        <w:autoSpaceDN w:val="0"/>
        <w:adjustRightInd w:val="0"/>
        <w:jc w:val="center"/>
        <w:rPr>
          <w:rFonts w:ascii="Times New Roman" w:hAnsi="Times New Roman"/>
          <w:b/>
          <w:bCs/>
          <w:sz w:val="24"/>
          <w:szCs w:val="24"/>
        </w:rPr>
      </w:pPr>
    </w:p>
    <w:p w:rsidR="008530D4" w:rsidRPr="005A0C84" w:rsidRDefault="008530D4" w:rsidP="008530D4">
      <w:pPr>
        <w:autoSpaceDE w:val="0"/>
        <w:autoSpaceDN w:val="0"/>
        <w:adjustRightInd w:val="0"/>
        <w:jc w:val="both"/>
        <w:rPr>
          <w:rFonts w:ascii="Times New Roman" w:hAnsi="Times New Roman"/>
          <w:sz w:val="24"/>
          <w:szCs w:val="24"/>
        </w:rPr>
      </w:pPr>
      <w:r w:rsidRPr="005A0C84">
        <w:rPr>
          <w:rFonts w:ascii="Times New Roman" w:hAnsi="Times New Roman"/>
          <w:sz w:val="24"/>
          <w:szCs w:val="24"/>
        </w:rPr>
        <w:t>1. Cena za kompletní touto smlouvou sjednané dílo, definované v čl. IV. smlouvy, je stanovena vzájemnou dohodou smluvních stran ve smyslu zákona o cenách č. 526/1990 Sb. v platném znění podle všech pozdějších předpisů, a činí:</w:t>
      </w:r>
    </w:p>
    <w:p w:rsidR="008530D4" w:rsidRPr="005A0C84" w:rsidRDefault="008530D4" w:rsidP="006936D1">
      <w:pPr>
        <w:pStyle w:val="Zkladntext"/>
        <w:spacing w:after="0"/>
        <w:jc w:val="both"/>
        <w:rPr>
          <w:rFonts w:ascii="Times New Roman" w:hAnsi="Times New Roman"/>
          <w:sz w:val="24"/>
          <w:szCs w:val="24"/>
        </w:rPr>
      </w:pPr>
      <w:r w:rsidRPr="005A0C84">
        <w:rPr>
          <w:rFonts w:ascii="Times New Roman" w:hAnsi="Times New Roman"/>
          <w:sz w:val="24"/>
          <w:szCs w:val="24"/>
        </w:rPr>
        <w:tab/>
      </w:r>
      <w:r w:rsidRPr="005A0C84">
        <w:rPr>
          <w:rFonts w:ascii="Times New Roman" w:hAnsi="Times New Roman"/>
          <w:sz w:val="24"/>
          <w:szCs w:val="24"/>
        </w:rPr>
        <w:tab/>
      </w:r>
      <w:r w:rsidRPr="005A0C84">
        <w:rPr>
          <w:rFonts w:ascii="Times New Roman" w:hAnsi="Times New Roman"/>
          <w:sz w:val="24"/>
          <w:szCs w:val="24"/>
        </w:rPr>
        <w:tab/>
      </w:r>
      <w:r w:rsidRPr="005A0C84">
        <w:rPr>
          <w:rFonts w:ascii="Times New Roman" w:hAnsi="Times New Roman"/>
          <w:sz w:val="24"/>
          <w:szCs w:val="24"/>
        </w:rPr>
        <w:tab/>
      </w:r>
      <w:r w:rsidRPr="005A0C84">
        <w:rPr>
          <w:rFonts w:ascii="Times New Roman" w:hAnsi="Times New Roman"/>
          <w:sz w:val="24"/>
          <w:szCs w:val="24"/>
        </w:rPr>
        <w:tab/>
      </w:r>
    </w:p>
    <w:p w:rsidR="008530D4" w:rsidRPr="005A0C84" w:rsidRDefault="008530D4" w:rsidP="008530D4">
      <w:pPr>
        <w:pStyle w:val="Zkladntext"/>
        <w:spacing w:before="120"/>
        <w:rPr>
          <w:rFonts w:ascii="Times New Roman" w:hAnsi="Times New Roman"/>
          <w:i/>
          <w:sz w:val="24"/>
          <w:szCs w:val="24"/>
        </w:rPr>
      </w:pPr>
      <w:r w:rsidRPr="005A0C84">
        <w:rPr>
          <w:rFonts w:ascii="Times New Roman" w:hAnsi="Times New Roman"/>
          <w:b/>
          <w:bCs/>
          <w:sz w:val="24"/>
          <w:szCs w:val="24"/>
        </w:rPr>
        <w:t>Celkem bez DPH</w:t>
      </w:r>
      <w:r w:rsidR="006936D1" w:rsidRPr="005A0C84">
        <w:rPr>
          <w:rFonts w:ascii="Times New Roman" w:hAnsi="Times New Roman"/>
          <w:b/>
          <w:bCs/>
          <w:sz w:val="24"/>
          <w:szCs w:val="24"/>
        </w:rPr>
        <w:t>:</w:t>
      </w:r>
      <w:r w:rsidR="006936D1" w:rsidRPr="005A0C84">
        <w:rPr>
          <w:rFonts w:ascii="Times New Roman" w:hAnsi="Times New Roman"/>
          <w:b/>
          <w:bCs/>
          <w:sz w:val="24"/>
          <w:szCs w:val="24"/>
        </w:rPr>
        <w:tab/>
      </w:r>
      <w:r w:rsidR="006936D1" w:rsidRPr="005A0C84">
        <w:rPr>
          <w:rFonts w:ascii="Times New Roman" w:hAnsi="Times New Roman"/>
          <w:b/>
          <w:bCs/>
          <w:sz w:val="24"/>
          <w:szCs w:val="24"/>
        </w:rPr>
        <w:tab/>
      </w:r>
      <w:r w:rsidR="006936D1" w:rsidRPr="005A0C84">
        <w:rPr>
          <w:rFonts w:ascii="Times New Roman" w:hAnsi="Times New Roman"/>
          <w:b/>
          <w:bCs/>
          <w:sz w:val="24"/>
          <w:szCs w:val="24"/>
        </w:rPr>
        <w:tab/>
      </w:r>
      <w:r w:rsidR="008774BF">
        <w:rPr>
          <w:rFonts w:ascii="Times New Roman" w:hAnsi="Times New Roman"/>
          <w:b/>
          <w:bCs/>
          <w:sz w:val="24"/>
          <w:szCs w:val="24"/>
        </w:rPr>
        <w:t>191 700</w:t>
      </w:r>
      <w:r w:rsidRPr="005A0C84">
        <w:rPr>
          <w:rFonts w:ascii="Times New Roman" w:hAnsi="Times New Roman"/>
          <w:b/>
          <w:bCs/>
          <w:sz w:val="24"/>
          <w:szCs w:val="24"/>
        </w:rPr>
        <w:t>,-Kč</w:t>
      </w:r>
      <w:r w:rsidRPr="005A0C84">
        <w:rPr>
          <w:rFonts w:ascii="Times New Roman" w:hAnsi="Times New Roman"/>
          <w:i/>
          <w:sz w:val="24"/>
          <w:szCs w:val="24"/>
        </w:rPr>
        <w:t xml:space="preserve">  </w:t>
      </w:r>
    </w:p>
    <w:p w:rsidR="008530D4" w:rsidRPr="005A0C84" w:rsidRDefault="008530D4" w:rsidP="008530D4">
      <w:pPr>
        <w:autoSpaceDE w:val="0"/>
        <w:autoSpaceDN w:val="0"/>
        <w:adjustRightInd w:val="0"/>
        <w:jc w:val="both"/>
        <w:rPr>
          <w:rFonts w:ascii="Times New Roman" w:hAnsi="Times New Roman"/>
          <w:b/>
          <w:bCs/>
          <w:sz w:val="24"/>
          <w:szCs w:val="24"/>
        </w:rPr>
      </w:pPr>
    </w:p>
    <w:p w:rsidR="008530D4" w:rsidRPr="005A0C84" w:rsidRDefault="008530D4" w:rsidP="008530D4">
      <w:pPr>
        <w:autoSpaceDE w:val="0"/>
        <w:autoSpaceDN w:val="0"/>
        <w:adjustRightInd w:val="0"/>
        <w:jc w:val="both"/>
        <w:rPr>
          <w:rFonts w:ascii="Times New Roman" w:hAnsi="Times New Roman"/>
          <w:b/>
          <w:bCs/>
          <w:sz w:val="24"/>
          <w:szCs w:val="24"/>
        </w:rPr>
      </w:pPr>
      <w:r w:rsidRPr="005A0C84">
        <w:rPr>
          <w:rFonts w:ascii="Times New Roman" w:hAnsi="Times New Roman"/>
          <w:b/>
          <w:bCs/>
          <w:sz w:val="24"/>
          <w:szCs w:val="24"/>
        </w:rPr>
        <w:t>DPH dle zákonné sazby (</w:t>
      </w:r>
      <w:r w:rsidR="006936D1" w:rsidRPr="005A0C84">
        <w:rPr>
          <w:rFonts w:ascii="Times New Roman" w:hAnsi="Times New Roman"/>
          <w:b/>
          <w:bCs/>
          <w:sz w:val="24"/>
          <w:szCs w:val="24"/>
        </w:rPr>
        <w:t>21%):</w:t>
      </w:r>
      <w:r w:rsidR="006936D1" w:rsidRPr="005A0C84">
        <w:rPr>
          <w:rFonts w:ascii="Times New Roman" w:hAnsi="Times New Roman"/>
          <w:b/>
          <w:bCs/>
          <w:sz w:val="24"/>
          <w:szCs w:val="24"/>
        </w:rPr>
        <w:tab/>
        <w:t xml:space="preserve"> </w:t>
      </w:r>
      <w:r w:rsidR="008774BF">
        <w:rPr>
          <w:rFonts w:ascii="Times New Roman" w:hAnsi="Times New Roman"/>
          <w:b/>
          <w:bCs/>
          <w:sz w:val="24"/>
          <w:szCs w:val="24"/>
        </w:rPr>
        <w:t>40 257</w:t>
      </w:r>
      <w:r w:rsidR="005A0C84" w:rsidRPr="005A0C84">
        <w:rPr>
          <w:rFonts w:ascii="Times New Roman" w:hAnsi="Times New Roman"/>
          <w:b/>
          <w:bCs/>
          <w:sz w:val="24"/>
          <w:szCs w:val="24"/>
        </w:rPr>
        <w:t>,-</w:t>
      </w:r>
      <w:r w:rsidRPr="005A0C84">
        <w:rPr>
          <w:rFonts w:ascii="Times New Roman" w:hAnsi="Times New Roman"/>
          <w:b/>
          <w:bCs/>
          <w:sz w:val="24"/>
          <w:szCs w:val="24"/>
        </w:rPr>
        <w:t>Kč</w:t>
      </w:r>
    </w:p>
    <w:p w:rsidR="008530D4" w:rsidRPr="005A0C84" w:rsidRDefault="008530D4" w:rsidP="008530D4">
      <w:pPr>
        <w:autoSpaceDE w:val="0"/>
        <w:autoSpaceDN w:val="0"/>
        <w:adjustRightInd w:val="0"/>
        <w:jc w:val="both"/>
        <w:rPr>
          <w:rFonts w:ascii="Times New Roman" w:hAnsi="Times New Roman"/>
          <w:b/>
          <w:bCs/>
          <w:sz w:val="24"/>
          <w:szCs w:val="24"/>
        </w:rPr>
      </w:pPr>
      <w:r w:rsidRPr="005A0C84">
        <w:rPr>
          <w:rFonts w:ascii="Times New Roman" w:hAnsi="Times New Roman"/>
          <w:b/>
          <w:bCs/>
          <w:sz w:val="24"/>
          <w:szCs w:val="24"/>
        </w:rPr>
        <w:t>---------------------------------------------------------------------------------------</w:t>
      </w:r>
    </w:p>
    <w:p w:rsidR="008530D4" w:rsidRPr="005A0C84" w:rsidRDefault="008530D4" w:rsidP="008530D4">
      <w:pPr>
        <w:autoSpaceDE w:val="0"/>
        <w:autoSpaceDN w:val="0"/>
        <w:adjustRightInd w:val="0"/>
        <w:jc w:val="both"/>
        <w:rPr>
          <w:rFonts w:ascii="Times New Roman" w:hAnsi="Times New Roman"/>
          <w:b/>
          <w:bCs/>
          <w:sz w:val="24"/>
          <w:szCs w:val="24"/>
        </w:rPr>
      </w:pPr>
      <w:r w:rsidRPr="005A0C84">
        <w:rPr>
          <w:rFonts w:ascii="Times New Roman" w:hAnsi="Times New Roman"/>
          <w:b/>
          <w:bCs/>
          <w:sz w:val="24"/>
          <w:szCs w:val="24"/>
        </w:rPr>
        <w:t>Celkem vč. DPH</w:t>
      </w:r>
      <w:r w:rsidR="006936D1" w:rsidRPr="005A0C84">
        <w:rPr>
          <w:rFonts w:ascii="Times New Roman" w:hAnsi="Times New Roman"/>
          <w:b/>
          <w:bCs/>
          <w:sz w:val="24"/>
          <w:szCs w:val="24"/>
        </w:rPr>
        <w:t>:</w:t>
      </w:r>
      <w:r w:rsidR="006936D1" w:rsidRPr="005A0C84">
        <w:rPr>
          <w:rFonts w:ascii="Times New Roman" w:hAnsi="Times New Roman"/>
          <w:b/>
          <w:bCs/>
          <w:sz w:val="24"/>
          <w:szCs w:val="24"/>
        </w:rPr>
        <w:tab/>
      </w:r>
      <w:r w:rsidR="006936D1" w:rsidRPr="005A0C84">
        <w:rPr>
          <w:rFonts w:ascii="Times New Roman" w:hAnsi="Times New Roman"/>
          <w:b/>
          <w:bCs/>
          <w:sz w:val="24"/>
          <w:szCs w:val="24"/>
        </w:rPr>
        <w:tab/>
      </w:r>
      <w:r w:rsidR="006936D1" w:rsidRPr="005A0C84">
        <w:rPr>
          <w:rFonts w:ascii="Times New Roman" w:hAnsi="Times New Roman"/>
          <w:b/>
          <w:bCs/>
          <w:sz w:val="24"/>
          <w:szCs w:val="24"/>
        </w:rPr>
        <w:tab/>
      </w:r>
      <w:r w:rsidR="008774BF">
        <w:rPr>
          <w:rFonts w:ascii="Times New Roman" w:hAnsi="Times New Roman"/>
          <w:b/>
          <w:bCs/>
          <w:sz w:val="24"/>
          <w:szCs w:val="24"/>
        </w:rPr>
        <w:t xml:space="preserve"> 231 957</w:t>
      </w:r>
      <w:r w:rsidR="005A0C84" w:rsidRPr="005A0C84">
        <w:rPr>
          <w:rFonts w:ascii="Times New Roman" w:hAnsi="Times New Roman"/>
          <w:b/>
          <w:bCs/>
          <w:sz w:val="24"/>
          <w:szCs w:val="24"/>
        </w:rPr>
        <w:t xml:space="preserve">,- </w:t>
      </w:r>
      <w:r w:rsidRPr="005A0C84">
        <w:rPr>
          <w:rFonts w:ascii="Times New Roman" w:hAnsi="Times New Roman"/>
          <w:b/>
          <w:bCs/>
          <w:sz w:val="24"/>
          <w:szCs w:val="24"/>
        </w:rPr>
        <w:t>Kč</w:t>
      </w:r>
    </w:p>
    <w:p w:rsidR="008530D4" w:rsidRPr="005A0C84" w:rsidRDefault="008530D4" w:rsidP="008530D4">
      <w:pPr>
        <w:autoSpaceDE w:val="0"/>
        <w:autoSpaceDN w:val="0"/>
        <w:adjustRightInd w:val="0"/>
        <w:jc w:val="both"/>
        <w:rPr>
          <w:rFonts w:ascii="Times New Roman" w:hAnsi="Times New Roman"/>
          <w:b/>
          <w:bCs/>
          <w:i/>
          <w:iCs/>
          <w:sz w:val="24"/>
          <w:szCs w:val="24"/>
        </w:rPr>
      </w:pPr>
    </w:p>
    <w:p w:rsidR="008530D4" w:rsidRPr="005A0C84" w:rsidRDefault="008530D4" w:rsidP="008530D4">
      <w:pPr>
        <w:autoSpaceDE w:val="0"/>
        <w:autoSpaceDN w:val="0"/>
        <w:adjustRightInd w:val="0"/>
        <w:jc w:val="both"/>
        <w:rPr>
          <w:rFonts w:ascii="Times New Roman" w:hAnsi="Times New Roman"/>
          <w:sz w:val="24"/>
          <w:szCs w:val="24"/>
        </w:rPr>
      </w:pPr>
    </w:p>
    <w:p w:rsidR="008530D4" w:rsidRPr="005A0C84" w:rsidRDefault="008530D4" w:rsidP="008530D4">
      <w:pPr>
        <w:autoSpaceDE w:val="0"/>
        <w:autoSpaceDN w:val="0"/>
        <w:adjustRightInd w:val="0"/>
        <w:jc w:val="both"/>
        <w:rPr>
          <w:rFonts w:ascii="Times New Roman" w:hAnsi="Times New Roman"/>
          <w:sz w:val="24"/>
          <w:szCs w:val="24"/>
        </w:rPr>
      </w:pPr>
      <w:r w:rsidRPr="005A0C84">
        <w:rPr>
          <w:rFonts w:ascii="Times New Roman" w:hAnsi="Times New Roman"/>
          <w:sz w:val="24"/>
          <w:szCs w:val="24"/>
        </w:rPr>
        <w:t>2. Daň z přidané hodnoty bude ke sjednaným cenám účtována podle z</w:t>
      </w:r>
      <w:r w:rsidR="008774BF">
        <w:rPr>
          <w:rFonts w:ascii="Times New Roman" w:hAnsi="Times New Roman"/>
          <w:sz w:val="24"/>
          <w:szCs w:val="24"/>
        </w:rPr>
        <w:t xml:space="preserve">ákona o dani z přidané hodnoty </w:t>
      </w:r>
      <w:r w:rsidRPr="005A0C84">
        <w:rPr>
          <w:rFonts w:ascii="Times New Roman" w:hAnsi="Times New Roman"/>
          <w:sz w:val="24"/>
          <w:szCs w:val="24"/>
        </w:rPr>
        <w:t>č. 235/2004 Sb. a daňových předpisů v platném znění podle všec</w:t>
      </w:r>
      <w:r w:rsidR="008774BF">
        <w:rPr>
          <w:rFonts w:ascii="Times New Roman" w:hAnsi="Times New Roman"/>
          <w:sz w:val="24"/>
          <w:szCs w:val="24"/>
        </w:rPr>
        <w:t xml:space="preserve">h pozdějších předpisů, v sazbě </w:t>
      </w:r>
      <w:r w:rsidRPr="005A0C84">
        <w:rPr>
          <w:rFonts w:ascii="Times New Roman" w:hAnsi="Times New Roman"/>
          <w:sz w:val="24"/>
          <w:szCs w:val="24"/>
        </w:rPr>
        <w:t>ve výši platné v době uskutečnění zdanitelného plnění nebo přijetí platby.</w:t>
      </w:r>
    </w:p>
    <w:p w:rsidR="008530D4" w:rsidRDefault="008530D4" w:rsidP="008530D4">
      <w:pPr>
        <w:autoSpaceDE w:val="0"/>
        <w:autoSpaceDN w:val="0"/>
        <w:adjustRightInd w:val="0"/>
        <w:rPr>
          <w:rFonts w:ascii="Times New Roman" w:hAnsi="Times New Roman"/>
          <w:sz w:val="24"/>
          <w:szCs w:val="24"/>
        </w:rPr>
      </w:pPr>
    </w:p>
    <w:p w:rsidR="00B07C63" w:rsidRPr="005A0C84" w:rsidRDefault="00B07C63" w:rsidP="008530D4">
      <w:pPr>
        <w:autoSpaceDE w:val="0"/>
        <w:autoSpaceDN w:val="0"/>
        <w:adjustRightInd w:val="0"/>
        <w:rPr>
          <w:rFonts w:ascii="Times New Roman" w:hAnsi="Times New Roman"/>
          <w:sz w:val="24"/>
          <w:szCs w:val="24"/>
        </w:rPr>
      </w:pPr>
    </w:p>
    <w:p w:rsidR="008530D4" w:rsidRPr="005A0C84" w:rsidRDefault="005A0C84" w:rsidP="008530D4">
      <w:pPr>
        <w:autoSpaceDE w:val="0"/>
        <w:autoSpaceDN w:val="0"/>
        <w:adjustRightInd w:val="0"/>
        <w:jc w:val="center"/>
        <w:rPr>
          <w:rFonts w:ascii="Times New Roman" w:hAnsi="Times New Roman"/>
          <w:b/>
          <w:bCs/>
          <w:sz w:val="24"/>
          <w:szCs w:val="24"/>
        </w:rPr>
      </w:pPr>
      <w:r w:rsidRPr="005A0C84">
        <w:rPr>
          <w:rFonts w:ascii="Times New Roman" w:hAnsi="Times New Roman"/>
          <w:b/>
          <w:bCs/>
          <w:sz w:val="24"/>
          <w:szCs w:val="24"/>
        </w:rPr>
        <w:t>VII</w:t>
      </w:r>
      <w:r w:rsidR="008530D4" w:rsidRPr="005A0C84">
        <w:rPr>
          <w:rFonts w:ascii="Times New Roman" w:hAnsi="Times New Roman"/>
          <w:b/>
          <w:bCs/>
          <w:sz w:val="24"/>
          <w:szCs w:val="24"/>
        </w:rPr>
        <w:t>.</w:t>
      </w:r>
    </w:p>
    <w:p w:rsidR="008530D4" w:rsidRDefault="00C02903" w:rsidP="008530D4">
      <w:pPr>
        <w:autoSpaceDE w:val="0"/>
        <w:autoSpaceDN w:val="0"/>
        <w:adjustRightInd w:val="0"/>
        <w:jc w:val="center"/>
        <w:rPr>
          <w:rFonts w:ascii="Times New Roman" w:hAnsi="Times New Roman"/>
          <w:b/>
          <w:bCs/>
          <w:sz w:val="24"/>
          <w:szCs w:val="24"/>
        </w:rPr>
      </w:pPr>
      <w:r>
        <w:rPr>
          <w:rFonts w:ascii="Times New Roman" w:hAnsi="Times New Roman"/>
          <w:b/>
          <w:bCs/>
          <w:sz w:val="24"/>
          <w:szCs w:val="24"/>
        </w:rPr>
        <w:t>PLATEBNÍ A FAKTURAČNÍ PODMÍNKY.</w:t>
      </w:r>
    </w:p>
    <w:p w:rsidR="00573173" w:rsidRPr="005A0C84" w:rsidRDefault="00573173" w:rsidP="008530D4">
      <w:pPr>
        <w:autoSpaceDE w:val="0"/>
        <w:autoSpaceDN w:val="0"/>
        <w:adjustRightInd w:val="0"/>
        <w:jc w:val="center"/>
        <w:rPr>
          <w:rFonts w:ascii="Times New Roman" w:hAnsi="Times New Roman"/>
          <w:b/>
          <w:bCs/>
          <w:sz w:val="24"/>
          <w:szCs w:val="24"/>
        </w:rPr>
      </w:pPr>
    </w:p>
    <w:p w:rsidR="008530D4" w:rsidRPr="005A0C84" w:rsidRDefault="008530D4" w:rsidP="008530D4">
      <w:pPr>
        <w:jc w:val="both"/>
        <w:rPr>
          <w:rFonts w:ascii="Times New Roman" w:hAnsi="Times New Roman"/>
          <w:sz w:val="24"/>
          <w:szCs w:val="24"/>
        </w:rPr>
      </w:pPr>
      <w:r w:rsidRPr="005A0C84">
        <w:rPr>
          <w:rFonts w:ascii="Times New Roman" w:hAnsi="Times New Roman"/>
          <w:sz w:val="24"/>
          <w:szCs w:val="24"/>
        </w:rPr>
        <w:t>1. Smluvní strany sjednávají, že veškeré platby dle této smlouvy budou prováděny v Kč.</w:t>
      </w:r>
    </w:p>
    <w:p w:rsidR="008530D4" w:rsidRPr="005A0C84" w:rsidRDefault="008530D4" w:rsidP="008530D4">
      <w:pPr>
        <w:autoSpaceDE w:val="0"/>
        <w:autoSpaceDN w:val="0"/>
        <w:adjustRightInd w:val="0"/>
        <w:jc w:val="both"/>
        <w:rPr>
          <w:rFonts w:ascii="Times New Roman" w:hAnsi="Times New Roman"/>
          <w:color w:val="000000" w:themeColor="text1"/>
          <w:sz w:val="24"/>
          <w:szCs w:val="24"/>
        </w:rPr>
      </w:pPr>
      <w:r w:rsidRPr="005A0C84">
        <w:rPr>
          <w:rFonts w:ascii="Times New Roman" w:hAnsi="Times New Roman"/>
          <w:sz w:val="24"/>
          <w:szCs w:val="24"/>
        </w:rPr>
        <w:t>2. Na platby budou zhotovitelem vystaveny faktury. Daňové doklady musí mít všechny náležitosti podle zákona č. 235/2004 Sb., o dani z přidané hodnoty, ve znění pozdějších předpisů</w:t>
      </w:r>
      <w:r w:rsidRPr="005A0C84">
        <w:rPr>
          <w:rFonts w:ascii="Times New Roman" w:hAnsi="Times New Roman"/>
          <w:color w:val="000000" w:themeColor="text1"/>
          <w:sz w:val="24"/>
          <w:szCs w:val="24"/>
        </w:rPr>
        <w:t>, a to v případě, že fakturovaná služba nebude podléhat přenesené daňové povinnosti. V opačném případě faktura neponese výši DPH, ale oznámení, že „výši daně je povinen doplnit a přiznat plátce, pro kterého bylo plnění uskutečněno“.</w:t>
      </w:r>
      <w:r w:rsidR="008774BF">
        <w:rPr>
          <w:rFonts w:ascii="Times New Roman" w:hAnsi="Times New Roman"/>
          <w:color w:val="000000" w:themeColor="text1"/>
          <w:sz w:val="24"/>
          <w:szCs w:val="24"/>
        </w:rPr>
        <w:t xml:space="preserve"> Splatnost faktur činí 14 dní. </w:t>
      </w:r>
    </w:p>
    <w:p w:rsidR="008530D4" w:rsidRPr="005A0C84" w:rsidRDefault="008530D4" w:rsidP="008530D4">
      <w:pPr>
        <w:jc w:val="both"/>
        <w:rPr>
          <w:rFonts w:ascii="Times New Roman" w:hAnsi="Times New Roman"/>
          <w:sz w:val="24"/>
          <w:szCs w:val="24"/>
        </w:rPr>
      </w:pPr>
      <w:r w:rsidRPr="005A0C84">
        <w:rPr>
          <w:rFonts w:ascii="Times New Roman" w:hAnsi="Times New Roman"/>
          <w:sz w:val="24"/>
          <w:szCs w:val="24"/>
        </w:rPr>
        <w:t xml:space="preserve">3. DPH bude hrazena v souladu s platnými právními předpisy. </w:t>
      </w:r>
    </w:p>
    <w:p w:rsidR="008530D4" w:rsidRPr="005A0C84" w:rsidRDefault="00573173" w:rsidP="008530D4">
      <w:pPr>
        <w:pStyle w:val="Normlnweb"/>
        <w:spacing w:before="0" w:beforeAutospacing="0" w:after="0" w:afterAutospacing="0"/>
        <w:jc w:val="both"/>
        <w:rPr>
          <w:rFonts w:ascii="Times New Roman" w:hAnsi="Times New Roman" w:cs="Times New Roman"/>
          <w:color w:val="000000"/>
        </w:rPr>
      </w:pPr>
      <w:r>
        <w:rPr>
          <w:rFonts w:ascii="Times New Roman" w:hAnsi="Times New Roman" w:cs="Times New Roman"/>
          <w:color w:val="000000"/>
        </w:rPr>
        <w:t xml:space="preserve">4. </w:t>
      </w:r>
      <w:r w:rsidR="008530D4" w:rsidRPr="005A0C84">
        <w:rPr>
          <w:rFonts w:ascii="Times New Roman" w:hAnsi="Times New Roman" w:cs="Times New Roman"/>
          <w:color w:val="000000"/>
        </w:rPr>
        <w:t>V případě prodlení objednatele s úhradou daňového dokladu (faktury, zálohové faktury) se smluvní strany dohodly na smluvní pokutě ve výši 0,05 % z fakturované částky za každý den prodlení.</w:t>
      </w:r>
    </w:p>
    <w:p w:rsidR="008530D4" w:rsidRPr="005A0C84" w:rsidRDefault="00573173" w:rsidP="008530D4">
      <w:pPr>
        <w:pStyle w:val="Normlnweb"/>
        <w:spacing w:before="0" w:beforeAutospacing="0" w:after="0" w:afterAutospacing="0"/>
        <w:jc w:val="both"/>
        <w:rPr>
          <w:rFonts w:ascii="Times New Roman" w:hAnsi="Times New Roman" w:cs="Times New Roman"/>
          <w:color w:val="000000"/>
        </w:rPr>
      </w:pPr>
      <w:r>
        <w:rPr>
          <w:rFonts w:ascii="Times New Roman" w:hAnsi="Times New Roman" w:cs="Times New Roman"/>
          <w:color w:val="000000"/>
        </w:rPr>
        <w:t>5</w:t>
      </w:r>
      <w:r w:rsidR="008530D4" w:rsidRPr="005A0C84">
        <w:rPr>
          <w:rFonts w:ascii="Times New Roman" w:hAnsi="Times New Roman" w:cs="Times New Roman"/>
          <w:color w:val="000000"/>
        </w:rPr>
        <w:t>. V případě odstoupení od smlouvy z důvodů na straně objednatele, bude zhotovitel provedené práce rozpracované ke dni zrušení nebo odstoupení od smlouvy fakturovat objednateli ve výši vzájemně dohodnutého rozsahu vykonaných prací ke dni zrušení nebo odstoupení od této smlouvy, a to podílem z ujednané ceny celkem a ceny rozpracovaných prací, zjištěné na základě protokolární inventury rozpracovanosti. Rozpracované dílo nebo jeho inventurou zjištěnou část, která bude předmětem fakturace, předá zhotovitel objednateli v tiskopisech i konceptech.</w:t>
      </w:r>
    </w:p>
    <w:p w:rsidR="008530D4" w:rsidRPr="005A0C84" w:rsidRDefault="008530D4" w:rsidP="008530D4">
      <w:pPr>
        <w:autoSpaceDE w:val="0"/>
        <w:autoSpaceDN w:val="0"/>
        <w:adjustRightInd w:val="0"/>
        <w:jc w:val="both"/>
        <w:rPr>
          <w:rFonts w:ascii="Times New Roman" w:hAnsi="Times New Roman"/>
          <w:sz w:val="24"/>
          <w:szCs w:val="24"/>
        </w:rPr>
      </w:pPr>
    </w:p>
    <w:p w:rsidR="008530D4" w:rsidRPr="005A0C84" w:rsidRDefault="005A0C84" w:rsidP="008530D4">
      <w:pPr>
        <w:autoSpaceDE w:val="0"/>
        <w:autoSpaceDN w:val="0"/>
        <w:adjustRightInd w:val="0"/>
        <w:jc w:val="center"/>
        <w:rPr>
          <w:rFonts w:ascii="Times New Roman" w:hAnsi="Times New Roman"/>
          <w:b/>
          <w:bCs/>
          <w:sz w:val="24"/>
          <w:szCs w:val="24"/>
        </w:rPr>
      </w:pPr>
      <w:r w:rsidRPr="005A0C84">
        <w:rPr>
          <w:rFonts w:ascii="Times New Roman" w:hAnsi="Times New Roman"/>
          <w:b/>
          <w:bCs/>
          <w:sz w:val="24"/>
          <w:szCs w:val="24"/>
        </w:rPr>
        <w:t>VIII</w:t>
      </w:r>
      <w:r w:rsidR="008530D4" w:rsidRPr="005A0C84">
        <w:rPr>
          <w:rFonts w:ascii="Times New Roman" w:hAnsi="Times New Roman"/>
          <w:b/>
          <w:bCs/>
          <w:sz w:val="24"/>
          <w:szCs w:val="24"/>
        </w:rPr>
        <w:t>.</w:t>
      </w:r>
    </w:p>
    <w:p w:rsidR="008530D4" w:rsidRDefault="008530D4" w:rsidP="008530D4">
      <w:pPr>
        <w:autoSpaceDE w:val="0"/>
        <w:autoSpaceDN w:val="0"/>
        <w:adjustRightInd w:val="0"/>
        <w:jc w:val="center"/>
        <w:rPr>
          <w:rFonts w:ascii="Times New Roman" w:hAnsi="Times New Roman"/>
          <w:b/>
          <w:bCs/>
          <w:sz w:val="24"/>
          <w:szCs w:val="24"/>
        </w:rPr>
      </w:pPr>
      <w:r w:rsidRPr="005A0C84">
        <w:rPr>
          <w:rFonts w:ascii="Times New Roman" w:hAnsi="Times New Roman"/>
          <w:b/>
          <w:bCs/>
          <w:sz w:val="24"/>
          <w:szCs w:val="24"/>
        </w:rPr>
        <w:t>PODMÍNKY PROVÁDĚNÍ DÍLA</w:t>
      </w:r>
    </w:p>
    <w:p w:rsidR="00573173" w:rsidRPr="005A0C84" w:rsidRDefault="00573173" w:rsidP="008530D4">
      <w:pPr>
        <w:autoSpaceDE w:val="0"/>
        <w:autoSpaceDN w:val="0"/>
        <w:adjustRightInd w:val="0"/>
        <w:jc w:val="center"/>
        <w:rPr>
          <w:rFonts w:ascii="Times New Roman" w:hAnsi="Times New Roman"/>
          <w:b/>
          <w:bCs/>
          <w:sz w:val="24"/>
          <w:szCs w:val="24"/>
        </w:rPr>
      </w:pPr>
    </w:p>
    <w:p w:rsidR="008530D4" w:rsidRPr="005A0C84" w:rsidRDefault="00C02903" w:rsidP="008530D4">
      <w:pPr>
        <w:pStyle w:val="Normlnweb"/>
        <w:spacing w:before="0" w:beforeAutospacing="0" w:after="0" w:afterAutospacing="0"/>
        <w:jc w:val="both"/>
        <w:rPr>
          <w:rFonts w:ascii="Times New Roman" w:hAnsi="Times New Roman" w:cs="Times New Roman"/>
          <w:color w:val="000000"/>
        </w:rPr>
      </w:pPr>
      <w:r>
        <w:rPr>
          <w:rFonts w:ascii="Times New Roman" w:hAnsi="Times New Roman" w:cs="Times New Roman"/>
          <w:color w:val="000000"/>
        </w:rPr>
        <w:t>1</w:t>
      </w:r>
      <w:r w:rsidR="008530D4" w:rsidRPr="005A0C84">
        <w:rPr>
          <w:rFonts w:ascii="Times New Roman" w:hAnsi="Times New Roman" w:cs="Times New Roman"/>
          <w:color w:val="000000"/>
        </w:rPr>
        <w:t>. Objednatel a zhotovitel se vůči sobě navzájem zavazují poskytovat si vzájemnou součinnost, potřebnou pro zhotovení díla. Objednatel a zhotovitel se vůči sobě navzájem zavazují zachovávat mlčenlivost o všech skutečnostech, o kterých se při provádění díla nebo v souvislosti s ním dozvědí, a za tím účelem nesdělit, nezpřístupnit a pro sebe nebo jiného nevyužít tyto skutečnosti. Těmito skutečnostmi se rozumí informace, které jsou předmětem obchodního, služebního, bankovního, popř. lékařského tajemství apod., s nimiž zhotovitel při provádění díla podle této smlouvy přichází do styku.</w:t>
      </w:r>
    </w:p>
    <w:p w:rsidR="00573173" w:rsidRDefault="00573173" w:rsidP="008530D4">
      <w:pPr>
        <w:autoSpaceDE w:val="0"/>
        <w:autoSpaceDN w:val="0"/>
        <w:adjustRightInd w:val="0"/>
        <w:jc w:val="both"/>
        <w:rPr>
          <w:rFonts w:ascii="Times New Roman" w:hAnsi="Times New Roman"/>
          <w:sz w:val="24"/>
          <w:szCs w:val="24"/>
        </w:rPr>
      </w:pPr>
    </w:p>
    <w:p w:rsidR="00573173" w:rsidRPr="005A0C84" w:rsidRDefault="00573173" w:rsidP="008530D4">
      <w:pPr>
        <w:autoSpaceDE w:val="0"/>
        <w:autoSpaceDN w:val="0"/>
        <w:adjustRightInd w:val="0"/>
        <w:jc w:val="both"/>
        <w:rPr>
          <w:rFonts w:ascii="Times New Roman" w:hAnsi="Times New Roman"/>
          <w:sz w:val="24"/>
          <w:szCs w:val="24"/>
        </w:rPr>
      </w:pPr>
    </w:p>
    <w:p w:rsidR="008530D4" w:rsidRPr="005A0C84" w:rsidRDefault="005A0C84" w:rsidP="008530D4">
      <w:pPr>
        <w:autoSpaceDE w:val="0"/>
        <w:autoSpaceDN w:val="0"/>
        <w:adjustRightInd w:val="0"/>
        <w:jc w:val="center"/>
        <w:rPr>
          <w:rFonts w:ascii="Times New Roman" w:hAnsi="Times New Roman"/>
          <w:b/>
          <w:bCs/>
          <w:sz w:val="24"/>
          <w:szCs w:val="24"/>
        </w:rPr>
      </w:pPr>
      <w:r w:rsidRPr="005A0C84">
        <w:rPr>
          <w:rFonts w:ascii="Times New Roman" w:hAnsi="Times New Roman"/>
          <w:b/>
          <w:bCs/>
          <w:sz w:val="24"/>
          <w:szCs w:val="24"/>
        </w:rPr>
        <w:t>I</w:t>
      </w:r>
      <w:r w:rsidR="008530D4" w:rsidRPr="005A0C84">
        <w:rPr>
          <w:rFonts w:ascii="Times New Roman" w:hAnsi="Times New Roman"/>
          <w:b/>
          <w:bCs/>
          <w:sz w:val="24"/>
          <w:szCs w:val="24"/>
        </w:rPr>
        <w:t>X.</w:t>
      </w:r>
    </w:p>
    <w:p w:rsidR="008530D4" w:rsidRDefault="008530D4" w:rsidP="008530D4">
      <w:pPr>
        <w:autoSpaceDE w:val="0"/>
        <w:autoSpaceDN w:val="0"/>
        <w:adjustRightInd w:val="0"/>
        <w:jc w:val="center"/>
        <w:rPr>
          <w:rFonts w:ascii="Times New Roman" w:hAnsi="Times New Roman"/>
          <w:b/>
          <w:bCs/>
          <w:sz w:val="24"/>
          <w:szCs w:val="24"/>
        </w:rPr>
      </w:pPr>
      <w:r w:rsidRPr="005A0C84">
        <w:rPr>
          <w:rFonts w:ascii="Times New Roman" w:hAnsi="Times New Roman"/>
          <w:b/>
          <w:bCs/>
          <w:sz w:val="24"/>
          <w:szCs w:val="24"/>
        </w:rPr>
        <w:t>SMLUVNÍ ZÁVAZKY OBJEDNATELE</w:t>
      </w:r>
    </w:p>
    <w:p w:rsidR="00C02903" w:rsidRPr="005A0C84" w:rsidRDefault="00C02903" w:rsidP="008530D4">
      <w:pPr>
        <w:autoSpaceDE w:val="0"/>
        <w:autoSpaceDN w:val="0"/>
        <w:adjustRightInd w:val="0"/>
        <w:jc w:val="center"/>
        <w:rPr>
          <w:rFonts w:ascii="Times New Roman" w:hAnsi="Times New Roman"/>
          <w:b/>
          <w:bCs/>
          <w:sz w:val="24"/>
          <w:szCs w:val="24"/>
        </w:rPr>
      </w:pPr>
    </w:p>
    <w:p w:rsidR="008530D4" w:rsidRPr="005A0C84" w:rsidRDefault="008530D4" w:rsidP="008530D4">
      <w:pPr>
        <w:autoSpaceDE w:val="0"/>
        <w:autoSpaceDN w:val="0"/>
        <w:adjustRightInd w:val="0"/>
        <w:jc w:val="both"/>
        <w:rPr>
          <w:rFonts w:ascii="Times New Roman" w:hAnsi="Times New Roman"/>
          <w:sz w:val="24"/>
          <w:szCs w:val="24"/>
        </w:rPr>
      </w:pPr>
      <w:r w:rsidRPr="005A0C84">
        <w:rPr>
          <w:rFonts w:ascii="Times New Roman" w:hAnsi="Times New Roman"/>
          <w:sz w:val="24"/>
          <w:szCs w:val="24"/>
        </w:rPr>
        <w:t>1. Objednatel se zavazuje poskytnout zhotoviteli k úspěšnému prove</w:t>
      </w:r>
      <w:r w:rsidR="00573173">
        <w:rPr>
          <w:rFonts w:ascii="Times New Roman" w:hAnsi="Times New Roman"/>
          <w:sz w:val="24"/>
          <w:szCs w:val="24"/>
        </w:rPr>
        <w:t xml:space="preserve">dení sjednaného díla potřebnou </w:t>
      </w:r>
      <w:r w:rsidRPr="005A0C84">
        <w:rPr>
          <w:rFonts w:ascii="Times New Roman" w:hAnsi="Times New Roman"/>
          <w:sz w:val="24"/>
          <w:szCs w:val="24"/>
        </w:rPr>
        <w:t>a nezbytnou součinnost.</w:t>
      </w:r>
    </w:p>
    <w:p w:rsidR="008530D4" w:rsidRPr="005A0C84" w:rsidRDefault="008530D4" w:rsidP="008530D4">
      <w:pPr>
        <w:autoSpaceDE w:val="0"/>
        <w:autoSpaceDN w:val="0"/>
        <w:adjustRightInd w:val="0"/>
        <w:jc w:val="both"/>
        <w:rPr>
          <w:rFonts w:ascii="Times New Roman" w:hAnsi="Times New Roman"/>
          <w:sz w:val="24"/>
          <w:szCs w:val="24"/>
        </w:rPr>
      </w:pPr>
      <w:r w:rsidRPr="005A0C84">
        <w:rPr>
          <w:rFonts w:ascii="Times New Roman" w:hAnsi="Times New Roman"/>
          <w:sz w:val="24"/>
          <w:szCs w:val="24"/>
        </w:rPr>
        <w:t>2. Objednatel seznámí zhotovitele se všemi známými skutečnostmi, které by mohly mít vliv na provádění díla.</w:t>
      </w:r>
    </w:p>
    <w:p w:rsidR="00B07C63" w:rsidRDefault="008530D4" w:rsidP="006936D1">
      <w:pPr>
        <w:autoSpaceDE w:val="0"/>
        <w:autoSpaceDN w:val="0"/>
        <w:adjustRightInd w:val="0"/>
        <w:jc w:val="both"/>
        <w:rPr>
          <w:rFonts w:ascii="Times New Roman" w:hAnsi="Times New Roman"/>
          <w:sz w:val="24"/>
          <w:szCs w:val="24"/>
        </w:rPr>
      </w:pPr>
      <w:r w:rsidRPr="005A0C84">
        <w:rPr>
          <w:rFonts w:ascii="Times New Roman" w:hAnsi="Times New Roman"/>
          <w:sz w:val="24"/>
          <w:szCs w:val="24"/>
        </w:rPr>
        <w:t>3. Objednatel poskytne zhotoviteli nezbytnou součinnost, nutnou pro úspěšné provedení sjednaného díla, zejména při obstarávání nutných stanovisek, souhlasů a správních rozhodnutí pro provedení díla, zjištění existence veřejných sítí v místě stavby a další sjednanou činnost.</w:t>
      </w:r>
    </w:p>
    <w:p w:rsidR="00B07C63" w:rsidRPr="005A0C84" w:rsidRDefault="00B07C63" w:rsidP="006936D1">
      <w:pPr>
        <w:autoSpaceDE w:val="0"/>
        <w:autoSpaceDN w:val="0"/>
        <w:adjustRightInd w:val="0"/>
        <w:jc w:val="both"/>
        <w:rPr>
          <w:rFonts w:ascii="Times New Roman" w:hAnsi="Times New Roman"/>
          <w:sz w:val="24"/>
          <w:szCs w:val="24"/>
        </w:rPr>
      </w:pPr>
    </w:p>
    <w:p w:rsidR="005A0C84" w:rsidRPr="005A0C84" w:rsidRDefault="005A0C84" w:rsidP="006936D1">
      <w:pPr>
        <w:autoSpaceDE w:val="0"/>
        <w:autoSpaceDN w:val="0"/>
        <w:adjustRightInd w:val="0"/>
        <w:jc w:val="both"/>
        <w:rPr>
          <w:rFonts w:ascii="Times New Roman" w:hAnsi="Times New Roman"/>
          <w:sz w:val="24"/>
          <w:szCs w:val="24"/>
        </w:rPr>
      </w:pPr>
    </w:p>
    <w:p w:rsidR="008530D4" w:rsidRPr="005A0C84" w:rsidRDefault="005A0C84" w:rsidP="008530D4">
      <w:pPr>
        <w:autoSpaceDE w:val="0"/>
        <w:autoSpaceDN w:val="0"/>
        <w:adjustRightInd w:val="0"/>
        <w:jc w:val="center"/>
        <w:rPr>
          <w:rFonts w:ascii="Times New Roman" w:hAnsi="Times New Roman"/>
          <w:b/>
          <w:bCs/>
          <w:sz w:val="24"/>
          <w:szCs w:val="24"/>
        </w:rPr>
      </w:pPr>
      <w:r w:rsidRPr="005A0C84">
        <w:rPr>
          <w:rFonts w:ascii="Times New Roman" w:hAnsi="Times New Roman"/>
          <w:b/>
          <w:bCs/>
          <w:sz w:val="24"/>
          <w:szCs w:val="24"/>
        </w:rPr>
        <w:t>X</w:t>
      </w:r>
      <w:r w:rsidR="008530D4" w:rsidRPr="005A0C84">
        <w:rPr>
          <w:rFonts w:ascii="Times New Roman" w:hAnsi="Times New Roman"/>
          <w:b/>
          <w:bCs/>
          <w:sz w:val="24"/>
          <w:szCs w:val="24"/>
        </w:rPr>
        <w:t>.</w:t>
      </w:r>
    </w:p>
    <w:p w:rsidR="008530D4" w:rsidRDefault="008530D4" w:rsidP="008530D4">
      <w:pPr>
        <w:autoSpaceDE w:val="0"/>
        <w:autoSpaceDN w:val="0"/>
        <w:adjustRightInd w:val="0"/>
        <w:jc w:val="center"/>
        <w:rPr>
          <w:rFonts w:ascii="Times New Roman" w:hAnsi="Times New Roman"/>
          <w:b/>
          <w:bCs/>
          <w:sz w:val="24"/>
          <w:szCs w:val="24"/>
        </w:rPr>
      </w:pPr>
      <w:r w:rsidRPr="005A0C84">
        <w:rPr>
          <w:rFonts w:ascii="Times New Roman" w:hAnsi="Times New Roman"/>
          <w:b/>
          <w:bCs/>
          <w:sz w:val="24"/>
          <w:szCs w:val="24"/>
        </w:rPr>
        <w:t>SMLUVNÍ ZÁVAZKY ZHOTOVITELE</w:t>
      </w:r>
    </w:p>
    <w:p w:rsidR="00B07C63" w:rsidRPr="005A0C84" w:rsidRDefault="00B07C63" w:rsidP="008530D4">
      <w:pPr>
        <w:autoSpaceDE w:val="0"/>
        <w:autoSpaceDN w:val="0"/>
        <w:adjustRightInd w:val="0"/>
        <w:jc w:val="center"/>
        <w:rPr>
          <w:rFonts w:ascii="Times New Roman" w:hAnsi="Times New Roman"/>
          <w:b/>
          <w:bCs/>
          <w:sz w:val="24"/>
          <w:szCs w:val="24"/>
        </w:rPr>
      </w:pPr>
    </w:p>
    <w:p w:rsidR="008530D4" w:rsidRPr="005A0C84" w:rsidRDefault="008530D4" w:rsidP="008530D4">
      <w:pPr>
        <w:autoSpaceDE w:val="0"/>
        <w:autoSpaceDN w:val="0"/>
        <w:adjustRightInd w:val="0"/>
        <w:jc w:val="both"/>
        <w:rPr>
          <w:rFonts w:ascii="Times New Roman" w:hAnsi="Times New Roman"/>
          <w:sz w:val="24"/>
          <w:szCs w:val="24"/>
        </w:rPr>
      </w:pPr>
      <w:r w:rsidRPr="005A0C84">
        <w:rPr>
          <w:rFonts w:ascii="Times New Roman" w:hAnsi="Times New Roman"/>
          <w:sz w:val="24"/>
          <w:szCs w:val="24"/>
        </w:rPr>
        <w:t>1. Zhotovitel se touto smlouvou zavazuje vedle povinností sjednaných v jiných článcích této smlouvy:</w:t>
      </w:r>
    </w:p>
    <w:p w:rsidR="008530D4" w:rsidRPr="005A0C84" w:rsidRDefault="008530D4" w:rsidP="008530D4">
      <w:pPr>
        <w:autoSpaceDE w:val="0"/>
        <w:autoSpaceDN w:val="0"/>
        <w:adjustRightInd w:val="0"/>
        <w:jc w:val="both"/>
        <w:rPr>
          <w:rFonts w:ascii="Times New Roman" w:hAnsi="Times New Roman"/>
          <w:sz w:val="24"/>
          <w:szCs w:val="24"/>
        </w:rPr>
      </w:pPr>
      <w:r w:rsidRPr="005A0C84">
        <w:rPr>
          <w:rFonts w:ascii="Times New Roman" w:hAnsi="Times New Roman"/>
          <w:sz w:val="24"/>
          <w:szCs w:val="24"/>
        </w:rPr>
        <w:t>a) provádět dílo s odbornou péčí v souladu s touto smlouvou, s platnými technickými předpisy a se zájmy objednavatele, které jsou mu známy,</w:t>
      </w:r>
    </w:p>
    <w:p w:rsidR="008530D4" w:rsidRPr="005A0C84" w:rsidRDefault="008530D4" w:rsidP="008530D4">
      <w:pPr>
        <w:pStyle w:val="Zkladntext2"/>
        <w:autoSpaceDE w:val="0"/>
        <w:autoSpaceDN w:val="0"/>
        <w:adjustRightInd w:val="0"/>
        <w:rPr>
          <w:rFonts w:ascii="Times New Roman" w:hAnsi="Times New Roman"/>
          <w:sz w:val="24"/>
          <w:szCs w:val="24"/>
        </w:rPr>
      </w:pPr>
      <w:r w:rsidRPr="005A0C84">
        <w:rPr>
          <w:rFonts w:ascii="Times New Roman" w:hAnsi="Times New Roman"/>
          <w:sz w:val="24"/>
          <w:szCs w:val="24"/>
        </w:rPr>
        <w:t xml:space="preserve">b) plnit podmínky, uložené správními rozhodnutími vydanými pro tuto </w:t>
      </w:r>
      <w:r w:rsidRPr="005A0C84">
        <w:rPr>
          <w:rFonts w:ascii="Times New Roman" w:hAnsi="Times New Roman"/>
          <w:color w:val="000000" w:themeColor="text1"/>
          <w:sz w:val="24"/>
          <w:szCs w:val="24"/>
        </w:rPr>
        <w:t>stavbu</w:t>
      </w:r>
      <w:r w:rsidRPr="005A0C84">
        <w:rPr>
          <w:rFonts w:ascii="Times New Roman" w:hAnsi="Times New Roman"/>
          <w:sz w:val="24"/>
          <w:szCs w:val="24"/>
        </w:rPr>
        <w:t>, a dodržovat stanoviska, vyjádření a souhlasy dotčených orgánů státní správy,</w:t>
      </w:r>
    </w:p>
    <w:p w:rsidR="008530D4" w:rsidRPr="005A0C84" w:rsidRDefault="008530D4" w:rsidP="008530D4">
      <w:pPr>
        <w:autoSpaceDE w:val="0"/>
        <w:autoSpaceDN w:val="0"/>
        <w:adjustRightInd w:val="0"/>
        <w:jc w:val="both"/>
        <w:rPr>
          <w:rFonts w:ascii="Times New Roman" w:hAnsi="Times New Roman"/>
          <w:sz w:val="24"/>
          <w:szCs w:val="24"/>
        </w:rPr>
      </w:pPr>
      <w:r w:rsidRPr="005A0C84">
        <w:rPr>
          <w:rFonts w:ascii="Times New Roman" w:hAnsi="Times New Roman"/>
          <w:sz w:val="24"/>
          <w:szCs w:val="24"/>
        </w:rPr>
        <w:t>c) informovat objednatele bez zbytečného odkladu o všech skutečnostech a okolnostech, které by mohly mít vliv na provádění díla, práva, povinnosti a zájmy objednatele související s předmětem díla,</w:t>
      </w:r>
    </w:p>
    <w:p w:rsidR="008530D4" w:rsidRPr="005A0C84" w:rsidRDefault="008530D4" w:rsidP="008530D4">
      <w:pPr>
        <w:autoSpaceDE w:val="0"/>
        <w:autoSpaceDN w:val="0"/>
        <w:adjustRightInd w:val="0"/>
        <w:jc w:val="both"/>
        <w:rPr>
          <w:rFonts w:ascii="Times New Roman" w:hAnsi="Times New Roman"/>
          <w:sz w:val="24"/>
          <w:szCs w:val="24"/>
        </w:rPr>
      </w:pPr>
      <w:r w:rsidRPr="005A0C84">
        <w:rPr>
          <w:rFonts w:ascii="Times New Roman" w:hAnsi="Times New Roman"/>
          <w:sz w:val="24"/>
          <w:szCs w:val="24"/>
        </w:rPr>
        <w:t>d) v případě skryté překážky, případně v průběhu provádění prací díla zjištěné, nepředvídané skutečnosti související s realizací díla a ve spolupráci s objednatelem rozhodnout o dalším postupu prací.</w:t>
      </w:r>
    </w:p>
    <w:p w:rsidR="008530D4" w:rsidRPr="005A0C84" w:rsidRDefault="008530D4" w:rsidP="008530D4">
      <w:pPr>
        <w:autoSpaceDE w:val="0"/>
        <w:autoSpaceDN w:val="0"/>
        <w:adjustRightInd w:val="0"/>
        <w:jc w:val="center"/>
        <w:rPr>
          <w:rFonts w:ascii="Times New Roman" w:hAnsi="Times New Roman"/>
          <w:b/>
          <w:bCs/>
          <w:sz w:val="24"/>
          <w:szCs w:val="24"/>
        </w:rPr>
      </w:pPr>
    </w:p>
    <w:p w:rsidR="008530D4" w:rsidRPr="005A0C84" w:rsidRDefault="00C02903" w:rsidP="008530D4">
      <w:pPr>
        <w:autoSpaceDE w:val="0"/>
        <w:autoSpaceDN w:val="0"/>
        <w:adjustRightInd w:val="0"/>
        <w:jc w:val="center"/>
        <w:rPr>
          <w:rFonts w:ascii="Times New Roman" w:hAnsi="Times New Roman"/>
          <w:b/>
          <w:bCs/>
          <w:sz w:val="24"/>
          <w:szCs w:val="24"/>
        </w:rPr>
      </w:pPr>
      <w:r>
        <w:rPr>
          <w:rFonts w:ascii="Times New Roman" w:hAnsi="Times New Roman"/>
          <w:b/>
          <w:bCs/>
          <w:sz w:val="24"/>
          <w:szCs w:val="24"/>
        </w:rPr>
        <w:t>X</w:t>
      </w:r>
      <w:r w:rsidR="008530D4" w:rsidRPr="005A0C84">
        <w:rPr>
          <w:rFonts w:ascii="Times New Roman" w:hAnsi="Times New Roman"/>
          <w:b/>
          <w:bCs/>
          <w:sz w:val="24"/>
          <w:szCs w:val="24"/>
        </w:rPr>
        <w:t>I.</w:t>
      </w:r>
    </w:p>
    <w:p w:rsidR="008530D4" w:rsidRDefault="008530D4" w:rsidP="008530D4">
      <w:pPr>
        <w:autoSpaceDE w:val="0"/>
        <w:autoSpaceDN w:val="0"/>
        <w:adjustRightInd w:val="0"/>
        <w:jc w:val="center"/>
        <w:rPr>
          <w:rFonts w:ascii="Times New Roman" w:hAnsi="Times New Roman"/>
          <w:b/>
          <w:bCs/>
          <w:sz w:val="24"/>
          <w:szCs w:val="24"/>
        </w:rPr>
      </w:pPr>
      <w:r w:rsidRPr="005A0C84">
        <w:rPr>
          <w:rFonts w:ascii="Times New Roman" w:hAnsi="Times New Roman"/>
          <w:b/>
          <w:bCs/>
          <w:sz w:val="24"/>
          <w:szCs w:val="24"/>
        </w:rPr>
        <w:t>ZÁRUKA ZA DÍLO - ODPOVĚDNOST ZA VADY</w:t>
      </w:r>
    </w:p>
    <w:p w:rsidR="00317210" w:rsidRPr="005A0C84" w:rsidRDefault="00317210" w:rsidP="008530D4">
      <w:pPr>
        <w:autoSpaceDE w:val="0"/>
        <w:autoSpaceDN w:val="0"/>
        <w:adjustRightInd w:val="0"/>
        <w:jc w:val="center"/>
        <w:rPr>
          <w:rFonts w:ascii="Times New Roman" w:hAnsi="Times New Roman"/>
          <w:b/>
          <w:bCs/>
          <w:sz w:val="24"/>
          <w:szCs w:val="24"/>
        </w:rPr>
      </w:pPr>
    </w:p>
    <w:p w:rsidR="008530D4" w:rsidRPr="005A0C84" w:rsidRDefault="008530D4" w:rsidP="008530D4">
      <w:pPr>
        <w:autoSpaceDE w:val="0"/>
        <w:autoSpaceDN w:val="0"/>
        <w:adjustRightInd w:val="0"/>
        <w:rPr>
          <w:rFonts w:ascii="Times New Roman" w:hAnsi="Times New Roman"/>
          <w:bCs/>
          <w:sz w:val="24"/>
          <w:szCs w:val="24"/>
        </w:rPr>
      </w:pPr>
      <w:r w:rsidRPr="005A0C84">
        <w:rPr>
          <w:rFonts w:ascii="Times New Roman" w:hAnsi="Times New Roman"/>
          <w:sz w:val="24"/>
          <w:szCs w:val="24"/>
        </w:rPr>
        <w:t>1. Odpovědnost za vady díla, škody a jejich náhrada se řídí příslušnými ustanoveními občanského zákoníku v platném znění.</w:t>
      </w:r>
    </w:p>
    <w:p w:rsidR="00B07C63" w:rsidRDefault="008530D4" w:rsidP="008530D4">
      <w:pPr>
        <w:pStyle w:val="Normlnweb"/>
        <w:spacing w:before="0" w:beforeAutospacing="0" w:after="0" w:afterAutospacing="0"/>
        <w:jc w:val="both"/>
        <w:rPr>
          <w:rFonts w:ascii="Times New Roman" w:hAnsi="Times New Roman" w:cs="Times New Roman"/>
        </w:rPr>
      </w:pPr>
      <w:r w:rsidRPr="005A0C84">
        <w:rPr>
          <w:rFonts w:ascii="Times New Roman" w:hAnsi="Times New Roman" w:cs="Times New Roman"/>
          <w:color w:val="000000"/>
        </w:rPr>
        <w:t xml:space="preserve">2. Zhotovitel odpovídá za to, že předmět této smlouvy bude zhotoven podle této smlouvy tak, že jej objednatel bude moci použít pro přípravu, výběr zhotovitele vlastní stavby a realizaci stavby. Záruční doba díla začíná dnem převzetí díla objednatelem. Po dobu záruční doby odpovídá zhotovitel objednateli za veškeré vady zhotoveného díla, ledaže prokáže, že vady byly způsobeny neodbornými svévolnými zásahy objednatele nebo třetí osoby. </w:t>
      </w:r>
      <w:r w:rsidRPr="005A0C84">
        <w:rPr>
          <w:rFonts w:ascii="Times New Roman" w:hAnsi="Times New Roman" w:cs="Times New Roman"/>
        </w:rPr>
        <w:t>Zhotovitel je odpovědný za veškeré škody způsobené přímo nebo nepřímo vadami díla (projektové dokumentace) a to po celou dobu existence nebo životnosti stavby realizované dle projektové dokum</w:t>
      </w:r>
      <w:r w:rsidR="00B07C63">
        <w:rPr>
          <w:rFonts w:ascii="Times New Roman" w:hAnsi="Times New Roman" w:cs="Times New Roman"/>
        </w:rPr>
        <w:t>entace dodané dle této smlouvy.</w:t>
      </w:r>
    </w:p>
    <w:p w:rsidR="008530D4" w:rsidRPr="005A0C84" w:rsidRDefault="008530D4" w:rsidP="005A0C84">
      <w:pPr>
        <w:autoSpaceDE w:val="0"/>
        <w:autoSpaceDN w:val="0"/>
        <w:adjustRightInd w:val="0"/>
        <w:rPr>
          <w:rFonts w:ascii="Times New Roman" w:hAnsi="Times New Roman"/>
          <w:b/>
          <w:bCs/>
          <w:sz w:val="24"/>
          <w:szCs w:val="24"/>
        </w:rPr>
      </w:pPr>
    </w:p>
    <w:p w:rsidR="008530D4" w:rsidRPr="005A0C84" w:rsidRDefault="008530D4" w:rsidP="008530D4">
      <w:pPr>
        <w:autoSpaceDE w:val="0"/>
        <w:autoSpaceDN w:val="0"/>
        <w:adjustRightInd w:val="0"/>
        <w:jc w:val="center"/>
        <w:rPr>
          <w:rFonts w:ascii="Times New Roman" w:hAnsi="Times New Roman"/>
          <w:b/>
          <w:bCs/>
          <w:sz w:val="24"/>
          <w:szCs w:val="24"/>
        </w:rPr>
      </w:pPr>
    </w:p>
    <w:p w:rsidR="008530D4" w:rsidRPr="005A0C84" w:rsidRDefault="00C02903" w:rsidP="008530D4">
      <w:pPr>
        <w:autoSpaceDE w:val="0"/>
        <w:autoSpaceDN w:val="0"/>
        <w:adjustRightInd w:val="0"/>
        <w:jc w:val="center"/>
        <w:rPr>
          <w:rFonts w:ascii="Times New Roman" w:hAnsi="Times New Roman"/>
          <w:b/>
          <w:bCs/>
          <w:sz w:val="24"/>
          <w:szCs w:val="24"/>
        </w:rPr>
      </w:pPr>
      <w:r>
        <w:rPr>
          <w:rFonts w:ascii="Times New Roman" w:hAnsi="Times New Roman"/>
          <w:b/>
          <w:bCs/>
          <w:sz w:val="24"/>
          <w:szCs w:val="24"/>
        </w:rPr>
        <w:t>X</w:t>
      </w:r>
      <w:r w:rsidR="00B07C63">
        <w:rPr>
          <w:rFonts w:ascii="Times New Roman" w:hAnsi="Times New Roman"/>
          <w:b/>
          <w:bCs/>
          <w:sz w:val="24"/>
          <w:szCs w:val="24"/>
        </w:rPr>
        <w:t>II</w:t>
      </w:r>
      <w:r w:rsidR="008530D4" w:rsidRPr="005A0C84">
        <w:rPr>
          <w:rFonts w:ascii="Times New Roman" w:hAnsi="Times New Roman"/>
          <w:b/>
          <w:bCs/>
          <w:sz w:val="24"/>
          <w:szCs w:val="24"/>
        </w:rPr>
        <w:t>.</w:t>
      </w:r>
    </w:p>
    <w:p w:rsidR="008530D4" w:rsidRDefault="008530D4" w:rsidP="008530D4">
      <w:pPr>
        <w:autoSpaceDE w:val="0"/>
        <w:autoSpaceDN w:val="0"/>
        <w:adjustRightInd w:val="0"/>
        <w:jc w:val="center"/>
        <w:rPr>
          <w:rFonts w:ascii="Times New Roman" w:hAnsi="Times New Roman"/>
          <w:b/>
          <w:bCs/>
          <w:sz w:val="24"/>
          <w:szCs w:val="24"/>
        </w:rPr>
      </w:pPr>
      <w:r w:rsidRPr="005A0C84">
        <w:rPr>
          <w:rFonts w:ascii="Times New Roman" w:hAnsi="Times New Roman"/>
          <w:b/>
          <w:bCs/>
          <w:sz w:val="24"/>
          <w:szCs w:val="24"/>
        </w:rPr>
        <w:t>OSTATNÍ UJEDNÁNÍ</w:t>
      </w:r>
    </w:p>
    <w:p w:rsidR="00573173" w:rsidRPr="005A0C84" w:rsidRDefault="00573173" w:rsidP="008530D4">
      <w:pPr>
        <w:autoSpaceDE w:val="0"/>
        <w:autoSpaceDN w:val="0"/>
        <w:adjustRightInd w:val="0"/>
        <w:jc w:val="center"/>
        <w:rPr>
          <w:rFonts w:ascii="Times New Roman" w:hAnsi="Times New Roman"/>
          <w:b/>
          <w:bCs/>
          <w:sz w:val="24"/>
          <w:szCs w:val="24"/>
        </w:rPr>
      </w:pPr>
    </w:p>
    <w:p w:rsidR="008530D4" w:rsidRPr="005A0C84" w:rsidRDefault="008530D4" w:rsidP="008530D4">
      <w:pPr>
        <w:autoSpaceDE w:val="0"/>
        <w:autoSpaceDN w:val="0"/>
        <w:adjustRightInd w:val="0"/>
        <w:jc w:val="both"/>
        <w:rPr>
          <w:rFonts w:ascii="Times New Roman" w:hAnsi="Times New Roman"/>
          <w:sz w:val="24"/>
          <w:szCs w:val="24"/>
        </w:rPr>
      </w:pPr>
      <w:r w:rsidRPr="005A0C84">
        <w:rPr>
          <w:rFonts w:ascii="Times New Roman" w:hAnsi="Times New Roman"/>
          <w:sz w:val="24"/>
          <w:szCs w:val="24"/>
        </w:rPr>
        <w:t>1. Nastanou-li u některé ze smluvních stran skutečnosti, bránící řádnému plnění smlouvy, je povinna to ihned bez zbytečného odkladu oznámit druhé smluvní straně a vyvolat jednání smluvních stran.</w:t>
      </w:r>
    </w:p>
    <w:p w:rsidR="008530D4" w:rsidRPr="005A0C84" w:rsidRDefault="008530D4" w:rsidP="008530D4">
      <w:pPr>
        <w:autoSpaceDE w:val="0"/>
        <w:autoSpaceDN w:val="0"/>
        <w:adjustRightInd w:val="0"/>
        <w:jc w:val="both"/>
        <w:rPr>
          <w:rFonts w:ascii="Times New Roman" w:hAnsi="Times New Roman"/>
          <w:sz w:val="24"/>
          <w:szCs w:val="24"/>
        </w:rPr>
      </w:pPr>
      <w:r w:rsidRPr="005A0C84">
        <w:rPr>
          <w:rFonts w:ascii="Times New Roman" w:hAnsi="Times New Roman"/>
          <w:sz w:val="24"/>
          <w:szCs w:val="24"/>
        </w:rPr>
        <w:t>2. Případné rozpory, vzniklé při provádění díla bude zhotovitel a objednatel řešit cestou dohody. Nedojde-li k dohodě, předloží věc místně příslušnému soudu.</w:t>
      </w:r>
    </w:p>
    <w:p w:rsidR="008530D4" w:rsidRPr="005A0C84" w:rsidRDefault="008530D4" w:rsidP="008530D4">
      <w:pPr>
        <w:pStyle w:val="Normlnweb"/>
        <w:spacing w:before="0" w:beforeAutospacing="0" w:after="0" w:afterAutospacing="0"/>
        <w:jc w:val="both"/>
        <w:rPr>
          <w:rFonts w:ascii="Times New Roman" w:hAnsi="Times New Roman" w:cs="Times New Roman"/>
          <w:color w:val="000000"/>
        </w:rPr>
      </w:pPr>
      <w:r w:rsidRPr="005A0C84">
        <w:rPr>
          <w:rFonts w:ascii="Times New Roman" w:hAnsi="Times New Roman" w:cs="Times New Roman"/>
          <w:color w:val="000000"/>
        </w:rPr>
        <w:t>3. Výchozí podklady a vypracované matrice zůstávají uloženy u zhotovitele. Zhotovitel je povinen výchozí podklady, plány a projektovou dokumentaci stavby archivovat způsobem a po dobu stanovenou zákonem č. 499/2004 Sb., o archivnictví a spisové službě a o změně některých zákonů, ve znění pozdějších předpisů. Na vyžádání je předá objednateli, který zajistí jejich případné uložení do archivu stavebního úřadu.</w:t>
      </w:r>
    </w:p>
    <w:p w:rsidR="008530D4" w:rsidRPr="005A0C84" w:rsidRDefault="008530D4" w:rsidP="008530D4">
      <w:pPr>
        <w:pStyle w:val="Standard"/>
        <w:jc w:val="both"/>
        <w:rPr>
          <w:rFonts w:ascii="Times New Roman" w:eastAsia="Arial" w:hAnsi="Times New Roman" w:cs="Times New Roman"/>
          <w:color w:val="auto"/>
          <w:lang w:val="cs-CZ"/>
        </w:rPr>
      </w:pPr>
      <w:r w:rsidRPr="005A0C84">
        <w:rPr>
          <w:rFonts w:ascii="Times New Roman" w:hAnsi="Times New Roman" w:cs="Times New Roman"/>
        </w:rPr>
        <w:t xml:space="preserve">4. </w:t>
      </w:r>
      <w:r w:rsidRPr="005A0C84">
        <w:rPr>
          <w:rFonts w:ascii="Times New Roman" w:eastAsia="Arial" w:hAnsi="Times New Roman" w:cs="Times New Roman"/>
          <w:color w:val="auto"/>
          <w:lang w:val="cs-CZ"/>
        </w:rPr>
        <w:t>Zhotovitel prohlašuje, že si je vědom skutečnosti, že podle ustanovení § 2 písm. e) zákona č. 320/2001 Sb., o finanční kontrole ve veřejné správě a o změně některých zákonů (zákon o finanční kontrole), ve znění pozdějších předpisů, je osobou povinnou spolupůsobit při výkonu finanční kontroly prováděné v souvislosti s úhradou zboží nebo služeb z veřejných výdajů.</w:t>
      </w:r>
    </w:p>
    <w:p w:rsidR="008530D4" w:rsidRPr="005A0C84" w:rsidRDefault="008530D4" w:rsidP="008530D4">
      <w:pPr>
        <w:pStyle w:val="Zkladntext"/>
        <w:spacing w:after="0"/>
        <w:jc w:val="both"/>
        <w:rPr>
          <w:rFonts w:ascii="Times New Roman" w:hAnsi="Times New Roman"/>
          <w:sz w:val="24"/>
          <w:szCs w:val="24"/>
        </w:rPr>
      </w:pPr>
      <w:r w:rsidRPr="005A0C84">
        <w:rPr>
          <w:rFonts w:ascii="Times New Roman" w:hAnsi="Times New Roman"/>
          <w:sz w:val="24"/>
          <w:szCs w:val="24"/>
        </w:rPr>
        <w:t>5. Smluvní strany konstatují, že podklady pro provedení díla, které jsou přílohou této smlouvy a její nedílnou součástí, jsou oběma smluvním stranám dostatečně známy. Pokud tyto podklady vzniknou, nebo doznají změn po podpisu této smlouvy, stanou se její součástí okamžikem jejich předání zhotoviteli. S tímto smluvní strany a zejména zhotovitel vyjadřují svůj výslovný souhlas s ohledem na skutečnost, že zhotovitel považuje podklady pro provedení díla za dostatečně konkrétní v době uzavření smlouvy o dílo, a že předmět díla je na jejím základě vymezen zcela jasně a nezpochybnitelně a rovněž všechna ujednání v této smlouvě obsažená byla formulována způsobem zcela zřejmým.</w:t>
      </w:r>
    </w:p>
    <w:p w:rsidR="008530D4" w:rsidRPr="005A0C84" w:rsidRDefault="008530D4" w:rsidP="008530D4">
      <w:pPr>
        <w:jc w:val="both"/>
        <w:rPr>
          <w:rFonts w:ascii="Times New Roman" w:hAnsi="Times New Roman"/>
          <w:sz w:val="24"/>
          <w:szCs w:val="24"/>
        </w:rPr>
      </w:pPr>
      <w:r w:rsidRPr="005A0C84">
        <w:rPr>
          <w:rFonts w:ascii="Times New Roman" w:hAnsi="Times New Roman"/>
          <w:sz w:val="24"/>
          <w:szCs w:val="24"/>
        </w:rPr>
        <w:t>6. Zhotovitel provedl prověření všech údajů a prohlašuje, že údaje uvedené v podkladech jsou pravdivé a správné. Zhotovitel prohlašuje, že je plně seznámen i s ostatními povinnostmi podle této smlouvy, které z ní vyplývají a které nejsou v příslušných ustanoveních této smlouvy uvedeny výslovně, a dále prohlašuje, že se s předanými podklady náležitě seznámil a tyto považuje za kompletní a dostačující k řádnému provedení díla.</w:t>
      </w:r>
    </w:p>
    <w:p w:rsidR="008530D4" w:rsidRPr="005A0C84" w:rsidRDefault="008530D4" w:rsidP="008530D4">
      <w:pPr>
        <w:jc w:val="both"/>
        <w:rPr>
          <w:rFonts w:ascii="Times New Roman" w:hAnsi="Times New Roman"/>
          <w:sz w:val="24"/>
          <w:szCs w:val="24"/>
        </w:rPr>
      </w:pPr>
      <w:r w:rsidRPr="005A0C84">
        <w:rPr>
          <w:rFonts w:ascii="Times New Roman" w:hAnsi="Times New Roman"/>
          <w:sz w:val="24"/>
          <w:szCs w:val="24"/>
        </w:rPr>
        <w:t>7. Zhotovitel prohlašuje, že po seznámení se všemi podstatnými skutečnostmi je připraven a schopen provést dílo specifikované v této smlouvě a jejích přílohách kompletní, plně funkční a realizace schopné ve sjednaném termínu a za sjednanou cenu.</w:t>
      </w:r>
    </w:p>
    <w:p w:rsidR="008530D4" w:rsidRPr="005A0C84" w:rsidRDefault="008530D4" w:rsidP="008530D4">
      <w:pPr>
        <w:jc w:val="both"/>
        <w:rPr>
          <w:rFonts w:ascii="Times New Roman" w:hAnsi="Times New Roman"/>
          <w:sz w:val="24"/>
          <w:szCs w:val="24"/>
        </w:rPr>
      </w:pPr>
      <w:r w:rsidRPr="005A0C84">
        <w:rPr>
          <w:rFonts w:ascii="Times New Roman" w:hAnsi="Times New Roman"/>
          <w:sz w:val="24"/>
          <w:szCs w:val="24"/>
        </w:rPr>
        <w:t>8. Zhotovitel se zavazuje, že ve lhůtě 7 (sedmi) dnů od převzetí vždy přezkoumá veškeré podklady předané mu objednatelem z hlediska jejich úplnosti, správnosti, vhodnosti a z hlediska funkčnosti, proveditelnosti a následné provozuschopnosti díla. V případě, že by zhotovitel zjistil jakoukoliv nevhodnost předaných podkladů, je povinen okamžitě na tuto skutečnost upozornit písemně objednatele.</w:t>
      </w:r>
    </w:p>
    <w:p w:rsidR="005A0C84" w:rsidRDefault="005A0C84" w:rsidP="008530D4">
      <w:pPr>
        <w:pStyle w:val="Normlnweb"/>
        <w:spacing w:before="0" w:beforeAutospacing="0" w:after="0" w:afterAutospacing="0"/>
        <w:jc w:val="both"/>
        <w:rPr>
          <w:rFonts w:ascii="Times New Roman" w:hAnsi="Times New Roman" w:cs="Times New Roman"/>
          <w:color w:val="000000"/>
        </w:rPr>
      </w:pPr>
    </w:p>
    <w:p w:rsidR="005A0C84" w:rsidRPr="005A0C84" w:rsidRDefault="005A0C84" w:rsidP="008530D4">
      <w:pPr>
        <w:pStyle w:val="Normlnweb"/>
        <w:spacing w:before="0" w:beforeAutospacing="0" w:after="0" w:afterAutospacing="0"/>
        <w:jc w:val="both"/>
        <w:rPr>
          <w:rFonts w:ascii="Times New Roman" w:hAnsi="Times New Roman" w:cs="Times New Roman"/>
          <w:color w:val="000000"/>
        </w:rPr>
      </w:pPr>
    </w:p>
    <w:p w:rsidR="008530D4" w:rsidRPr="005A0C84" w:rsidRDefault="00C02903" w:rsidP="008530D4">
      <w:pPr>
        <w:autoSpaceDE w:val="0"/>
        <w:autoSpaceDN w:val="0"/>
        <w:adjustRightInd w:val="0"/>
        <w:jc w:val="center"/>
        <w:rPr>
          <w:rFonts w:ascii="Times New Roman" w:hAnsi="Times New Roman"/>
          <w:b/>
          <w:bCs/>
          <w:sz w:val="24"/>
          <w:szCs w:val="24"/>
        </w:rPr>
      </w:pPr>
      <w:r>
        <w:rPr>
          <w:rFonts w:ascii="Times New Roman" w:hAnsi="Times New Roman"/>
          <w:b/>
          <w:bCs/>
          <w:sz w:val="24"/>
          <w:szCs w:val="24"/>
        </w:rPr>
        <w:t xml:space="preserve"> XIII</w:t>
      </w:r>
      <w:r w:rsidR="008530D4" w:rsidRPr="005A0C84">
        <w:rPr>
          <w:rFonts w:ascii="Times New Roman" w:hAnsi="Times New Roman"/>
          <w:b/>
          <w:bCs/>
          <w:sz w:val="24"/>
          <w:szCs w:val="24"/>
        </w:rPr>
        <w:t>.</w:t>
      </w:r>
    </w:p>
    <w:p w:rsidR="008530D4" w:rsidRDefault="008530D4" w:rsidP="008530D4">
      <w:pPr>
        <w:autoSpaceDE w:val="0"/>
        <w:autoSpaceDN w:val="0"/>
        <w:adjustRightInd w:val="0"/>
        <w:jc w:val="center"/>
        <w:rPr>
          <w:rFonts w:ascii="Times New Roman" w:hAnsi="Times New Roman"/>
          <w:b/>
          <w:bCs/>
          <w:sz w:val="24"/>
          <w:szCs w:val="24"/>
        </w:rPr>
      </w:pPr>
      <w:r w:rsidRPr="005A0C84">
        <w:rPr>
          <w:rFonts w:ascii="Times New Roman" w:hAnsi="Times New Roman"/>
          <w:b/>
          <w:bCs/>
          <w:sz w:val="24"/>
          <w:szCs w:val="24"/>
        </w:rPr>
        <w:t>ZÁVĚREČNÁ USTANOVENÍ</w:t>
      </w:r>
    </w:p>
    <w:p w:rsidR="00B07C63" w:rsidRPr="005A0C84" w:rsidRDefault="00B07C63" w:rsidP="008530D4">
      <w:pPr>
        <w:autoSpaceDE w:val="0"/>
        <w:autoSpaceDN w:val="0"/>
        <w:adjustRightInd w:val="0"/>
        <w:jc w:val="center"/>
        <w:rPr>
          <w:rFonts w:ascii="Times New Roman" w:hAnsi="Times New Roman"/>
          <w:b/>
          <w:bCs/>
          <w:sz w:val="24"/>
          <w:szCs w:val="24"/>
        </w:rPr>
      </w:pPr>
    </w:p>
    <w:p w:rsidR="008530D4" w:rsidRPr="005A0C84" w:rsidRDefault="008530D4" w:rsidP="008530D4">
      <w:pPr>
        <w:autoSpaceDE w:val="0"/>
        <w:autoSpaceDN w:val="0"/>
        <w:adjustRightInd w:val="0"/>
        <w:jc w:val="both"/>
        <w:rPr>
          <w:rFonts w:ascii="Times New Roman" w:hAnsi="Times New Roman"/>
          <w:sz w:val="24"/>
          <w:szCs w:val="24"/>
        </w:rPr>
      </w:pPr>
      <w:r w:rsidRPr="005A0C84">
        <w:rPr>
          <w:rFonts w:ascii="Times New Roman" w:hAnsi="Times New Roman"/>
          <w:sz w:val="24"/>
          <w:szCs w:val="24"/>
        </w:rPr>
        <w:t>1. Pokud v této smlouvě není sjednáno jinak, řídí se vzájemné vztahy mezi objednatelem a zhotovitelem stanovené touto smlouvou ustanoveními občanského zákoníku.</w:t>
      </w:r>
    </w:p>
    <w:p w:rsidR="008530D4" w:rsidRPr="005A0C84" w:rsidRDefault="008530D4" w:rsidP="008530D4">
      <w:pPr>
        <w:autoSpaceDE w:val="0"/>
        <w:autoSpaceDN w:val="0"/>
        <w:adjustRightInd w:val="0"/>
        <w:jc w:val="both"/>
        <w:rPr>
          <w:rFonts w:ascii="Times New Roman" w:hAnsi="Times New Roman"/>
          <w:sz w:val="24"/>
          <w:szCs w:val="24"/>
        </w:rPr>
      </w:pPr>
      <w:r w:rsidRPr="005A0C84">
        <w:rPr>
          <w:rFonts w:ascii="Times New Roman" w:hAnsi="Times New Roman"/>
          <w:sz w:val="24"/>
          <w:szCs w:val="24"/>
        </w:rPr>
        <w:t>2. K platnosti této smlouvy vč. jejich změn a doplnění (dodatků) je potřeba písemná forma. Jakákoliv vedlejší ujednání, nejsou-li učiněna v písemné formě, jsou neplatná.</w:t>
      </w:r>
    </w:p>
    <w:p w:rsidR="008530D4" w:rsidRPr="005A0C84" w:rsidRDefault="008530D4" w:rsidP="008530D4">
      <w:pPr>
        <w:autoSpaceDE w:val="0"/>
        <w:autoSpaceDN w:val="0"/>
        <w:adjustRightInd w:val="0"/>
        <w:jc w:val="both"/>
        <w:rPr>
          <w:rFonts w:ascii="Times New Roman" w:hAnsi="Times New Roman"/>
          <w:sz w:val="24"/>
          <w:szCs w:val="24"/>
        </w:rPr>
      </w:pPr>
      <w:r w:rsidRPr="005A0C84">
        <w:rPr>
          <w:rFonts w:ascii="Times New Roman" w:hAnsi="Times New Roman"/>
          <w:sz w:val="24"/>
          <w:szCs w:val="24"/>
        </w:rPr>
        <w:t>3. Pokud by se stala ustanovení této smlouvy neplatnými, a to z jakéhokoliv důvodu, nebude tím dotčena platnost uzavřené smlouvy jako celku s přihlédnutím k ostatním ustanovením. Smluvní strany se zavazují, že v takovém případě bez prodlení sjednají náhradní ustanovení, která nahradí neplatná a kterými bude zaručeno dosažení věcného i právního účelu uzavřené smlouvy.</w:t>
      </w:r>
    </w:p>
    <w:p w:rsidR="008530D4" w:rsidRPr="005A0C84" w:rsidRDefault="008530D4" w:rsidP="008530D4">
      <w:pPr>
        <w:autoSpaceDE w:val="0"/>
        <w:autoSpaceDN w:val="0"/>
        <w:adjustRightInd w:val="0"/>
        <w:jc w:val="both"/>
        <w:rPr>
          <w:rFonts w:ascii="Times New Roman" w:hAnsi="Times New Roman"/>
          <w:sz w:val="24"/>
          <w:szCs w:val="24"/>
        </w:rPr>
      </w:pPr>
      <w:r w:rsidRPr="005A0C84">
        <w:rPr>
          <w:rFonts w:ascii="Times New Roman" w:hAnsi="Times New Roman"/>
          <w:sz w:val="24"/>
          <w:szCs w:val="24"/>
        </w:rPr>
        <w:t xml:space="preserve">4. Tato smlouva je vyhotovena </w:t>
      </w:r>
      <w:r w:rsidRPr="005A0C84">
        <w:rPr>
          <w:rFonts w:ascii="Times New Roman" w:hAnsi="Times New Roman"/>
          <w:color w:val="000000"/>
          <w:sz w:val="24"/>
          <w:szCs w:val="24"/>
        </w:rPr>
        <w:t xml:space="preserve">ve </w:t>
      </w:r>
      <w:r w:rsidR="006936D1" w:rsidRPr="005A0C84">
        <w:rPr>
          <w:rFonts w:ascii="Times New Roman" w:hAnsi="Times New Roman"/>
          <w:color w:val="000000"/>
          <w:sz w:val="24"/>
          <w:szCs w:val="24"/>
        </w:rPr>
        <w:t>2</w:t>
      </w:r>
      <w:r w:rsidRPr="005A0C84">
        <w:rPr>
          <w:rFonts w:ascii="Times New Roman" w:hAnsi="Times New Roman"/>
          <w:color w:val="000000"/>
          <w:sz w:val="24"/>
          <w:szCs w:val="24"/>
        </w:rPr>
        <w:t xml:space="preserve"> stejnopisech s platností originálu, z nichž </w:t>
      </w:r>
      <w:r w:rsidR="006936D1" w:rsidRPr="005A0C84">
        <w:rPr>
          <w:rFonts w:ascii="Times New Roman" w:hAnsi="Times New Roman"/>
          <w:color w:val="000000"/>
          <w:sz w:val="24"/>
          <w:szCs w:val="24"/>
        </w:rPr>
        <w:t>1</w:t>
      </w:r>
      <w:r w:rsidRPr="005A0C84">
        <w:rPr>
          <w:rFonts w:ascii="Times New Roman" w:hAnsi="Times New Roman"/>
          <w:color w:val="000000"/>
          <w:sz w:val="24"/>
          <w:szCs w:val="24"/>
        </w:rPr>
        <w:t xml:space="preserve">obdrží objednatel a </w:t>
      </w:r>
      <w:r w:rsidR="006936D1" w:rsidRPr="005A0C84">
        <w:rPr>
          <w:rFonts w:ascii="Times New Roman" w:hAnsi="Times New Roman"/>
          <w:color w:val="000000"/>
          <w:sz w:val="24"/>
          <w:szCs w:val="24"/>
        </w:rPr>
        <w:t xml:space="preserve">1 </w:t>
      </w:r>
      <w:r w:rsidRPr="005A0C84">
        <w:rPr>
          <w:rFonts w:ascii="Times New Roman" w:hAnsi="Times New Roman"/>
          <w:color w:val="000000"/>
          <w:sz w:val="24"/>
          <w:szCs w:val="24"/>
        </w:rPr>
        <w:t xml:space="preserve">zhotovitel. Všechny uzavřené dodatky budou vyhotoveny rovněž ve </w:t>
      </w:r>
      <w:r w:rsidR="006936D1" w:rsidRPr="005A0C84">
        <w:rPr>
          <w:rFonts w:ascii="Times New Roman" w:hAnsi="Times New Roman"/>
          <w:color w:val="000000"/>
          <w:sz w:val="24"/>
          <w:szCs w:val="24"/>
        </w:rPr>
        <w:t>2</w:t>
      </w:r>
      <w:r w:rsidRPr="005A0C84">
        <w:rPr>
          <w:rFonts w:ascii="Times New Roman" w:hAnsi="Times New Roman"/>
          <w:color w:val="000000"/>
          <w:sz w:val="24"/>
          <w:szCs w:val="24"/>
        </w:rPr>
        <w:t xml:space="preserve"> stejnopisech.</w:t>
      </w:r>
    </w:p>
    <w:p w:rsidR="008530D4" w:rsidRPr="005A0C84" w:rsidRDefault="008530D4" w:rsidP="008530D4">
      <w:pPr>
        <w:autoSpaceDE w:val="0"/>
        <w:autoSpaceDN w:val="0"/>
        <w:adjustRightInd w:val="0"/>
        <w:jc w:val="both"/>
        <w:rPr>
          <w:rFonts w:ascii="Times New Roman" w:hAnsi="Times New Roman"/>
          <w:sz w:val="24"/>
          <w:szCs w:val="24"/>
        </w:rPr>
      </w:pPr>
      <w:r w:rsidRPr="005A0C84">
        <w:rPr>
          <w:rFonts w:ascii="Times New Roman" w:hAnsi="Times New Roman"/>
          <w:sz w:val="24"/>
          <w:szCs w:val="24"/>
        </w:rPr>
        <w:t>5. Smlouva nabývá platnosti a účinnosti dnem jejího podpisu oběma smluvními stranami.</w:t>
      </w:r>
    </w:p>
    <w:p w:rsidR="008530D4" w:rsidRPr="005A0C84" w:rsidRDefault="008530D4" w:rsidP="008530D4">
      <w:pPr>
        <w:autoSpaceDE w:val="0"/>
        <w:autoSpaceDN w:val="0"/>
        <w:adjustRightInd w:val="0"/>
        <w:jc w:val="both"/>
        <w:rPr>
          <w:rFonts w:ascii="Times New Roman" w:hAnsi="Times New Roman"/>
          <w:sz w:val="24"/>
          <w:szCs w:val="24"/>
        </w:rPr>
      </w:pPr>
      <w:r w:rsidRPr="005A0C84">
        <w:rPr>
          <w:rFonts w:ascii="Times New Roman" w:hAnsi="Times New Roman"/>
          <w:sz w:val="24"/>
          <w:szCs w:val="24"/>
        </w:rPr>
        <w:t>6. Smluvní strany prohlašují, že tato smlouva byla sepsána podle jejich pravé a svobodné vůle, nikoliv v tísni nebo za jinak nápadně nevýhodných podmínek. Smlouvu si p</w:t>
      </w:r>
      <w:r w:rsidR="00B07C63">
        <w:rPr>
          <w:rFonts w:ascii="Times New Roman" w:hAnsi="Times New Roman"/>
          <w:sz w:val="24"/>
          <w:szCs w:val="24"/>
        </w:rPr>
        <w:t xml:space="preserve">řečetly a s jejím obsahem </w:t>
      </w:r>
      <w:r w:rsidRPr="005A0C84">
        <w:rPr>
          <w:rFonts w:ascii="Times New Roman" w:hAnsi="Times New Roman"/>
          <w:sz w:val="24"/>
          <w:szCs w:val="24"/>
        </w:rPr>
        <w:t>bez výhrad souhlasí, na důkaz čehož připojují své podpisy níže.</w:t>
      </w:r>
    </w:p>
    <w:p w:rsidR="008530D4" w:rsidRPr="005A0C84" w:rsidRDefault="008530D4" w:rsidP="00B07C63">
      <w:pPr>
        <w:autoSpaceDE w:val="0"/>
        <w:autoSpaceDN w:val="0"/>
        <w:adjustRightInd w:val="0"/>
        <w:ind w:left="708"/>
        <w:rPr>
          <w:rFonts w:ascii="Times New Roman" w:hAnsi="Times New Roman"/>
          <w:sz w:val="24"/>
          <w:szCs w:val="24"/>
        </w:rPr>
      </w:pPr>
    </w:p>
    <w:p w:rsidR="008530D4" w:rsidRPr="005A0C84" w:rsidRDefault="00B07C63" w:rsidP="00B07C63">
      <w:pPr>
        <w:autoSpaceDE w:val="0"/>
        <w:autoSpaceDN w:val="0"/>
        <w:adjustRightInd w:val="0"/>
        <w:rPr>
          <w:rFonts w:ascii="Times New Roman" w:hAnsi="Times New Roman"/>
          <w:sz w:val="24"/>
          <w:szCs w:val="24"/>
        </w:rPr>
      </w:pPr>
      <w:r>
        <w:rPr>
          <w:rFonts w:ascii="Times New Roman" w:hAnsi="Times New Roman"/>
          <w:sz w:val="24"/>
          <w:szCs w:val="24"/>
        </w:rPr>
        <w:t>V Třeboni  dne</w:t>
      </w:r>
      <w:r w:rsidR="008530D4" w:rsidRPr="005A0C84">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sidR="008530D4" w:rsidRPr="005A0C84">
        <w:rPr>
          <w:rFonts w:ascii="Times New Roman" w:hAnsi="Times New Roman"/>
          <w:sz w:val="24"/>
          <w:szCs w:val="24"/>
        </w:rPr>
        <w:t xml:space="preserve">        V ………….  dne  ………………..</w:t>
      </w:r>
    </w:p>
    <w:p w:rsidR="008530D4" w:rsidRPr="005A0C84" w:rsidRDefault="008530D4" w:rsidP="008530D4">
      <w:pPr>
        <w:autoSpaceDE w:val="0"/>
        <w:autoSpaceDN w:val="0"/>
        <w:adjustRightInd w:val="0"/>
        <w:rPr>
          <w:rFonts w:ascii="Times New Roman" w:hAnsi="Times New Roman"/>
          <w:sz w:val="24"/>
          <w:szCs w:val="24"/>
        </w:rPr>
      </w:pPr>
    </w:p>
    <w:p w:rsidR="008530D4" w:rsidRPr="005A0C84" w:rsidRDefault="008530D4" w:rsidP="008530D4">
      <w:pPr>
        <w:autoSpaceDE w:val="0"/>
        <w:autoSpaceDN w:val="0"/>
        <w:adjustRightInd w:val="0"/>
        <w:rPr>
          <w:rFonts w:ascii="Times New Roman" w:hAnsi="Times New Roman"/>
          <w:sz w:val="24"/>
          <w:szCs w:val="24"/>
        </w:rPr>
      </w:pPr>
    </w:p>
    <w:p w:rsidR="008530D4" w:rsidRPr="005A0C84" w:rsidRDefault="008530D4" w:rsidP="008530D4">
      <w:pPr>
        <w:autoSpaceDE w:val="0"/>
        <w:autoSpaceDN w:val="0"/>
        <w:adjustRightInd w:val="0"/>
        <w:rPr>
          <w:rFonts w:ascii="Times New Roman" w:hAnsi="Times New Roman"/>
          <w:sz w:val="24"/>
          <w:szCs w:val="24"/>
        </w:rPr>
      </w:pPr>
    </w:p>
    <w:p w:rsidR="008530D4" w:rsidRPr="005A0C84" w:rsidRDefault="008530D4" w:rsidP="008530D4">
      <w:pPr>
        <w:autoSpaceDE w:val="0"/>
        <w:autoSpaceDN w:val="0"/>
        <w:adjustRightInd w:val="0"/>
        <w:rPr>
          <w:rFonts w:ascii="Times New Roman" w:hAnsi="Times New Roman"/>
          <w:sz w:val="24"/>
          <w:szCs w:val="24"/>
        </w:rPr>
      </w:pPr>
    </w:p>
    <w:p w:rsidR="008530D4" w:rsidRPr="005A0C84" w:rsidRDefault="008530D4" w:rsidP="008530D4">
      <w:pPr>
        <w:autoSpaceDE w:val="0"/>
        <w:autoSpaceDN w:val="0"/>
        <w:adjustRightInd w:val="0"/>
        <w:rPr>
          <w:rFonts w:ascii="Times New Roman" w:hAnsi="Times New Roman"/>
          <w:sz w:val="24"/>
          <w:szCs w:val="24"/>
        </w:rPr>
      </w:pPr>
    </w:p>
    <w:p w:rsidR="008530D4" w:rsidRPr="005A0C84" w:rsidRDefault="008530D4" w:rsidP="008530D4">
      <w:pPr>
        <w:autoSpaceDE w:val="0"/>
        <w:autoSpaceDN w:val="0"/>
        <w:adjustRightInd w:val="0"/>
        <w:rPr>
          <w:rFonts w:ascii="Times New Roman" w:hAnsi="Times New Roman"/>
          <w:sz w:val="24"/>
          <w:szCs w:val="24"/>
        </w:rPr>
      </w:pPr>
      <w:r w:rsidRPr="005A0C84">
        <w:rPr>
          <w:rFonts w:ascii="Times New Roman" w:hAnsi="Times New Roman"/>
          <w:sz w:val="24"/>
          <w:szCs w:val="24"/>
        </w:rPr>
        <w:t>………………………..……</w:t>
      </w:r>
      <w:r w:rsidRPr="005A0C84">
        <w:rPr>
          <w:rFonts w:ascii="Times New Roman" w:hAnsi="Times New Roman"/>
          <w:sz w:val="24"/>
          <w:szCs w:val="24"/>
        </w:rPr>
        <w:tab/>
      </w:r>
      <w:r w:rsidRPr="005A0C84">
        <w:rPr>
          <w:rFonts w:ascii="Times New Roman" w:hAnsi="Times New Roman"/>
          <w:sz w:val="24"/>
          <w:szCs w:val="24"/>
        </w:rPr>
        <w:tab/>
      </w:r>
      <w:r w:rsidRPr="005A0C84">
        <w:rPr>
          <w:rFonts w:ascii="Times New Roman" w:hAnsi="Times New Roman"/>
          <w:sz w:val="24"/>
          <w:szCs w:val="24"/>
        </w:rPr>
        <w:tab/>
      </w:r>
      <w:r w:rsidRPr="005A0C84">
        <w:rPr>
          <w:rFonts w:ascii="Times New Roman" w:hAnsi="Times New Roman"/>
          <w:sz w:val="24"/>
          <w:szCs w:val="24"/>
        </w:rPr>
        <w:tab/>
      </w:r>
      <w:r w:rsidRPr="005A0C84">
        <w:rPr>
          <w:rFonts w:ascii="Times New Roman" w:hAnsi="Times New Roman"/>
          <w:sz w:val="24"/>
          <w:szCs w:val="24"/>
        </w:rPr>
        <w:tab/>
        <w:t>………………………………</w:t>
      </w:r>
    </w:p>
    <w:p w:rsidR="008B0A06" w:rsidRPr="005A0C84" w:rsidRDefault="008530D4" w:rsidP="00B61C8B">
      <w:pPr>
        <w:autoSpaceDE w:val="0"/>
        <w:autoSpaceDN w:val="0"/>
        <w:adjustRightInd w:val="0"/>
        <w:rPr>
          <w:rFonts w:ascii="Times New Roman" w:hAnsi="Times New Roman"/>
          <w:sz w:val="24"/>
          <w:szCs w:val="24"/>
        </w:rPr>
      </w:pPr>
      <w:r w:rsidRPr="005A0C84">
        <w:rPr>
          <w:rFonts w:ascii="Times New Roman" w:hAnsi="Times New Roman"/>
          <w:sz w:val="24"/>
          <w:szCs w:val="24"/>
        </w:rPr>
        <w:t>Za objednatele</w:t>
      </w:r>
      <w:r w:rsidRPr="005A0C84">
        <w:rPr>
          <w:rFonts w:ascii="Times New Roman" w:hAnsi="Times New Roman"/>
          <w:sz w:val="24"/>
          <w:szCs w:val="24"/>
        </w:rPr>
        <w:tab/>
      </w:r>
      <w:r w:rsidRPr="005A0C84">
        <w:rPr>
          <w:rFonts w:ascii="Times New Roman" w:hAnsi="Times New Roman"/>
          <w:sz w:val="24"/>
          <w:szCs w:val="24"/>
        </w:rPr>
        <w:tab/>
      </w:r>
      <w:r w:rsidRPr="005A0C84">
        <w:rPr>
          <w:rFonts w:ascii="Times New Roman" w:hAnsi="Times New Roman"/>
          <w:sz w:val="24"/>
          <w:szCs w:val="24"/>
        </w:rPr>
        <w:tab/>
      </w:r>
      <w:r w:rsidRPr="005A0C84">
        <w:rPr>
          <w:rFonts w:ascii="Times New Roman" w:hAnsi="Times New Roman"/>
          <w:sz w:val="24"/>
          <w:szCs w:val="24"/>
        </w:rPr>
        <w:tab/>
      </w:r>
      <w:r w:rsidRPr="005A0C84">
        <w:rPr>
          <w:rFonts w:ascii="Times New Roman" w:hAnsi="Times New Roman"/>
          <w:sz w:val="24"/>
          <w:szCs w:val="24"/>
        </w:rPr>
        <w:tab/>
      </w:r>
      <w:r w:rsidRPr="005A0C84">
        <w:rPr>
          <w:rFonts w:ascii="Times New Roman" w:hAnsi="Times New Roman"/>
          <w:sz w:val="24"/>
          <w:szCs w:val="24"/>
        </w:rPr>
        <w:tab/>
      </w:r>
      <w:r w:rsidRPr="005A0C84">
        <w:rPr>
          <w:rFonts w:ascii="Times New Roman" w:hAnsi="Times New Roman"/>
          <w:sz w:val="24"/>
          <w:szCs w:val="24"/>
        </w:rPr>
        <w:tab/>
        <w:t xml:space="preserve">Za zhotovitele </w:t>
      </w:r>
    </w:p>
    <w:sectPr w:rsidR="008B0A06" w:rsidRPr="005A0C84" w:rsidSect="0026374D">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6594" w:rsidRDefault="00A16594">
      <w:r>
        <w:separator/>
      </w:r>
    </w:p>
  </w:endnote>
  <w:endnote w:type="continuationSeparator" w:id="0">
    <w:p w:rsidR="00A16594" w:rsidRDefault="00A165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7606869"/>
      <w:docPartObj>
        <w:docPartGallery w:val="Page Numbers (Bottom of Page)"/>
        <w:docPartUnique/>
      </w:docPartObj>
    </w:sdtPr>
    <w:sdtEndPr/>
    <w:sdtContent>
      <w:p w:rsidR="00A45B55" w:rsidRDefault="00B61C8B">
        <w:pPr>
          <w:pStyle w:val="Zpat"/>
          <w:jc w:val="right"/>
        </w:pPr>
        <w:r>
          <w:fldChar w:fldCharType="begin"/>
        </w:r>
        <w:r>
          <w:instrText>PAGE   \* MERGEFORMAT</w:instrText>
        </w:r>
        <w:r>
          <w:fldChar w:fldCharType="separate"/>
        </w:r>
        <w:r w:rsidR="00B56240">
          <w:rPr>
            <w:noProof/>
          </w:rPr>
          <w:t>3</w:t>
        </w:r>
        <w:r>
          <w:fldChar w:fldCharType="end"/>
        </w:r>
      </w:p>
    </w:sdtContent>
  </w:sdt>
  <w:p w:rsidR="00A45B55" w:rsidRDefault="00B56240">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6594" w:rsidRDefault="00A16594">
      <w:r>
        <w:separator/>
      </w:r>
    </w:p>
  </w:footnote>
  <w:footnote w:type="continuationSeparator" w:id="0">
    <w:p w:rsidR="00A16594" w:rsidRDefault="00A165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801C6"/>
    <w:multiLevelType w:val="hybridMultilevel"/>
    <w:tmpl w:val="81CE328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132D497C"/>
    <w:multiLevelType w:val="hybridMultilevel"/>
    <w:tmpl w:val="7B168420"/>
    <w:lvl w:ilvl="0" w:tplc="04050001">
      <w:start w:val="1"/>
      <w:numFmt w:val="bullet"/>
      <w:lvlText w:val=""/>
      <w:lvlJc w:val="left"/>
      <w:pPr>
        <w:ind w:left="783" w:hanging="360"/>
      </w:pPr>
      <w:rPr>
        <w:rFonts w:ascii="Symbol" w:hAnsi="Symbol" w:hint="default"/>
      </w:rPr>
    </w:lvl>
    <w:lvl w:ilvl="1" w:tplc="04050003">
      <w:start w:val="1"/>
      <w:numFmt w:val="bullet"/>
      <w:lvlText w:val="o"/>
      <w:lvlJc w:val="left"/>
      <w:pPr>
        <w:ind w:left="1503" w:hanging="360"/>
      </w:pPr>
      <w:rPr>
        <w:rFonts w:ascii="Courier New" w:hAnsi="Courier New" w:cs="Courier New" w:hint="default"/>
      </w:rPr>
    </w:lvl>
    <w:lvl w:ilvl="2" w:tplc="04050005">
      <w:start w:val="1"/>
      <w:numFmt w:val="bullet"/>
      <w:lvlText w:val=""/>
      <w:lvlJc w:val="left"/>
      <w:pPr>
        <w:ind w:left="2223" w:hanging="360"/>
      </w:pPr>
      <w:rPr>
        <w:rFonts w:ascii="Wingdings" w:hAnsi="Wingdings" w:hint="default"/>
      </w:rPr>
    </w:lvl>
    <w:lvl w:ilvl="3" w:tplc="04050001">
      <w:start w:val="1"/>
      <w:numFmt w:val="bullet"/>
      <w:lvlText w:val=""/>
      <w:lvlJc w:val="left"/>
      <w:pPr>
        <w:ind w:left="2943" w:hanging="360"/>
      </w:pPr>
      <w:rPr>
        <w:rFonts w:ascii="Symbol" w:hAnsi="Symbol" w:hint="default"/>
      </w:rPr>
    </w:lvl>
    <w:lvl w:ilvl="4" w:tplc="04050003">
      <w:start w:val="1"/>
      <w:numFmt w:val="bullet"/>
      <w:lvlText w:val="o"/>
      <w:lvlJc w:val="left"/>
      <w:pPr>
        <w:ind w:left="3663" w:hanging="360"/>
      </w:pPr>
      <w:rPr>
        <w:rFonts w:ascii="Courier New" w:hAnsi="Courier New" w:cs="Courier New" w:hint="default"/>
      </w:rPr>
    </w:lvl>
    <w:lvl w:ilvl="5" w:tplc="04050005">
      <w:start w:val="1"/>
      <w:numFmt w:val="bullet"/>
      <w:lvlText w:val=""/>
      <w:lvlJc w:val="left"/>
      <w:pPr>
        <w:ind w:left="4383" w:hanging="360"/>
      </w:pPr>
      <w:rPr>
        <w:rFonts w:ascii="Wingdings" w:hAnsi="Wingdings" w:hint="default"/>
      </w:rPr>
    </w:lvl>
    <w:lvl w:ilvl="6" w:tplc="04050001">
      <w:start w:val="1"/>
      <w:numFmt w:val="bullet"/>
      <w:lvlText w:val=""/>
      <w:lvlJc w:val="left"/>
      <w:pPr>
        <w:ind w:left="5103" w:hanging="360"/>
      </w:pPr>
      <w:rPr>
        <w:rFonts w:ascii="Symbol" w:hAnsi="Symbol" w:hint="default"/>
      </w:rPr>
    </w:lvl>
    <w:lvl w:ilvl="7" w:tplc="04050003">
      <w:start w:val="1"/>
      <w:numFmt w:val="bullet"/>
      <w:lvlText w:val="o"/>
      <w:lvlJc w:val="left"/>
      <w:pPr>
        <w:ind w:left="5823" w:hanging="360"/>
      </w:pPr>
      <w:rPr>
        <w:rFonts w:ascii="Courier New" w:hAnsi="Courier New" w:cs="Courier New" w:hint="default"/>
      </w:rPr>
    </w:lvl>
    <w:lvl w:ilvl="8" w:tplc="04050005">
      <w:start w:val="1"/>
      <w:numFmt w:val="bullet"/>
      <w:lvlText w:val=""/>
      <w:lvlJc w:val="left"/>
      <w:pPr>
        <w:ind w:left="6543" w:hanging="360"/>
      </w:pPr>
      <w:rPr>
        <w:rFonts w:ascii="Wingdings" w:hAnsi="Wingdings" w:hint="default"/>
      </w:rPr>
    </w:lvl>
  </w:abstractNum>
  <w:abstractNum w:abstractNumId="2" w15:restartNumberingAfterBreak="0">
    <w:nsid w:val="37EE7272"/>
    <w:multiLevelType w:val="hybridMultilevel"/>
    <w:tmpl w:val="96DAC43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4B7E6786"/>
    <w:multiLevelType w:val="hybridMultilevel"/>
    <w:tmpl w:val="F66C16E0"/>
    <w:lvl w:ilvl="0" w:tplc="726E6B62">
      <w:start w:val="5"/>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5523CDA"/>
    <w:multiLevelType w:val="hybridMultilevel"/>
    <w:tmpl w:val="61BA89EA"/>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66CC6058"/>
    <w:multiLevelType w:val="hybridMultilevel"/>
    <w:tmpl w:val="96DAC43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
  </w:num>
  <w:num w:numId="2">
    <w:abstractNumId w:val="3"/>
  </w:num>
  <w:num w:numId="3">
    <w:abstractNumId w:val="4"/>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30D4"/>
    <w:rsid w:val="00184DF4"/>
    <w:rsid w:val="0026035A"/>
    <w:rsid w:val="0031441D"/>
    <w:rsid w:val="00317210"/>
    <w:rsid w:val="00451A7C"/>
    <w:rsid w:val="004C67B0"/>
    <w:rsid w:val="00573173"/>
    <w:rsid w:val="005A0C84"/>
    <w:rsid w:val="006936D1"/>
    <w:rsid w:val="006B3E9D"/>
    <w:rsid w:val="00703BB4"/>
    <w:rsid w:val="007665DE"/>
    <w:rsid w:val="00766624"/>
    <w:rsid w:val="007759BA"/>
    <w:rsid w:val="00802BC9"/>
    <w:rsid w:val="008530D4"/>
    <w:rsid w:val="008774BF"/>
    <w:rsid w:val="00991E57"/>
    <w:rsid w:val="00A16594"/>
    <w:rsid w:val="00B07C63"/>
    <w:rsid w:val="00B56240"/>
    <w:rsid w:val="00B61C8B"/>
    <w:rsid w:val="00C02903"/>
    <w:rsid w:val="00C62E8B"/>
    <w:rsid w:val="00C8255F"/>
    <w:rsid w:val="00CC6A74"/>
    <w:rsid w:val="00D65FDB"/>
    <w:rsid w:val="00E85D02"/>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CFB25"/>
  <w15:docId w15:val="{1CF18B2C-B9B8-4F30-ABE7-25BE179A1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530D4"/>
    <w:pPr>
      <w:spacing w:after="0" w:line="240" w:lineRule="auto"/>
    </w:pPr>
    <w:rPr>
      <w:rFonts w:ascii="Verdana" w:eastAsia="Times New Roman" w:hAnsi="Verdana" w:cs="Times New Roman"/>
      <w:sz w:val="18"/>
      <w:szCs w:val="20"/>
      <w:lang w:eastAsia="cs-CZ"/>
    </w:rPr>
  </w:style>
  <w:style w:type="paragraph" w:styleId="Nadpis4">
    <w:name w:val="heading 4"/>
    <w:basedOn w:val="Normln"/>
    <w:next w:val="Normln"/>
    <w:link w:val="Nadpis4Char"/>
    <w:qFormat/>
    <w:rsid w:val="008530D4"/>
    <w:pPr>
      <w:keepNext/>
      <w:autoSpaceDE w:val="0"/>
      <w:autoSpaceDN w:val="0"/>
      <w:adjustRightInd w:val="0"/>
      <w:jc w:val="center"/>
      <w:outlineLvl w:val="3"/>
    </w:pPr>
    <w:rPr>
      <w:rFonts w:ascii="Arial" w:hAnsi="Arial" w:cs="Arial"/>
      <w:b/>
      <w:bCs/>
    </w:rPr>
  </w:style>
  <w:style w:type="paragraph" w:styleId="Nadpis8">
    <w:name w:val="heading 8"/>
    <w:basedOn w:val="Normln"/>
    <w:next w:val="Normln"/>
    <w:link w:val="Nadpis8Char"/>
    <w:uiPriority w:val="9"/>
    <w:unhideWhenUsed/>
    <w:qFormat/>
    <w:rsid w:val="008530D4"/>
    <w:pPr>
      <w:keepNext/>
      <w:keepLines/>
      <w:spacing w:before="200"/>
      <w:outlineLvl w:val="7"/>
    </w:pPr>
    <w:rPr>
      <w:rFonts w:asciiTheme="majorHAnsi" w:eastAsiaTheme="majorEastAsia" w:hAnsiTheme="majorHAnsi" w:cstheme="majorBidi"/>
      <w:color w:val="404040" w:themeColor="text1" w:themeTint="BF"/>
      <w:sz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4Char">
    <w:name w:val="Nadpis 4 Char"/>
    <w:basedOn w:val="Standardnpsmoodstavce"/>
    <w:link w:val="Nadpis4"/>
    <w:rsid w:val="008530D4"/>
    <w:rPr>
      <w:rFonts w:ascii="Arial" w:eastAsia="Times New Roman" w:hAnsi="Arial" w:cs="Arial"/>
      <w:b/>
      <w:bCs/>
      <w:sz w:val="18"/>
      <w:szCs w:val="20"/>
      <w:lang w:eastAsia="cs-CZ"/>
    </w:rPr>
  </w:style>
  <w:style w:type="character" w:customStyle="1" w:styleId="Nadpis8Char">
    <w:name w:val="Nadpis 8 Char"/>
    <w:basedOn w:val="Standardnpsmoodstavce"/>
    <w:link w:val="Nadpis8"/>
    <w:uiPriority w:val="9"/>
    <w:rsid w:val="008530D4"/>
    <w:rPr>
      <w:rFonts w:asciiTheme="majorHAnsi" w:eastAsiaTheme="majorEastAsia" w:hAnsiTheme="majorHAnsi" w:cstheme="majorBidi"/>
      <w:color w:val="404040" w:themeColor="text1" w:themeTint="BF"/>
      <w:sz w:val="20"/>
      <w:szCs w:val="20"/>
      <w:lang w:eastAsia="cs-CZ"/>
    </w:rPr>
  </w:style>
  <w:style w:type="paragraph" w:styleId="Zkladntext2">
    <w:name w:val="Body Text 2"/>
    <w:basedOn w:val="Normln"/>
    <w:link w:val="Zkladntext2Char"/>
    <w:semiHidden/>
    <w:rsid w:val="008530D4"/>
    <w:pPr>
      <w:jc w:val="both"/>
    </w:pPr>
  </w:style>
  <w:style w:type="character" w:customStyle="1" w:styleId="Zkladntext2Char">
    <w:name w:val="Základní text 2 Char"/>
    <w:basedOn w:val="Standardnpsmoodstavce"/>
    <w:link w:val="Zkladntext2"/>
    <w:semiHidden/>
    <w:rsid w:val="008530D4"/>
    <w:rPr>
      <w:rFonts w:ascii="Verdana" w:eastAsia="Times New Roman" w:hAnsi="Verdana" w:cs="Times New Roman"/>
      <w:sz w:val="18"/>
      <w:szCs w:val="20"/>
      <w:lang w:eastAsia="cs-CZ"/>
    </w:rPr>
  </w:style>
  <w:style w:type="paragraph" w:styleId="Normlnweb">
    <w:name w:val="Normal (Web)"/>
    <w:basedOn w:val="Normln"/>
    <w:semiHidden/>
    <w:rsid w:val="008530D4"/>
    <w:pPr>
      <w:spacing w:before="100" w:beforeAutospacing="1" w:after="100" w:afterAutospacing="1"/>
    </w:pPr>
    <w:rPr>
      <w:rFonts w:ascii="Arial Unicode MS" w:eastAsia="Arial Unicode MS" w:hAnsi="Arial Unicode MS" w:cs="Arial Unicode MS"/>
      <w:sz w:val="24"/>
      <w:szCs w:val="24"/>
    </w:rPr>
  </w:style>
  <w:style w:type="paragraph" w:styleId="Zkladntext3">
    <w:name w:val="Body Text 3"/>
    <w:basedOn w:val="Normln"/>
    <w:link w:val="Zkladntext3Char"/>
    <w:uiPriority w:val="99"/>
    <w:semiHidden/>
    <w:unhideWhenUsed/>
    <w:rsid w:val="008530D4"/>
    <w:pPr>
      <w:spacing w:after="120"/>
    </w:pPr>
    <w:rPr>
      <w:sz w:val="16"/>
      <w:szCs w:val="16"/>
    </w:rPr>
  </w:style>
  <w:style w:type="character" w:customStyle="1" w:styleId="Zkladntext3Char">
    <w:name w:val="Základní text 3 Char"/>
    <w:basedOn w:val="Standardnpsmoodstavce"/>
    <w:link w:val="Zkladntext3"/>
    <w:uiPriority w:val="99"/>
    <w:semiHidden/>
    <w:rsid w:val="008530D4"/>
    <w:rPr>
      <w:rFonts w:ascii="Verdana" w:eastAsia="Times New Roman" w:hAnsi="Verdana" w:cs="Times New Roman"/>
      <w:sz w:val="16"/>
      <w:szCs w:val="16"/>
      <w:lang w:eastAsia="cs-CZ"/>
    </w:rPr>
  </w:style>
  <w:style w:type="paragraph" w:styleId="Zpat">
    <w:name w:val="footer"/>
    <w:basedOn w:val="Normln"/>
    <w:link w:val="ZpatChar"/>
    <w:unhideWhenUsed/>
    <w:rsid w:val="008530D4"/>
    <w:pPr>
      <w:tabs>
        <w:tab w:val="center" w:pos="4536"/>
        <w:tab w:val="right" w:pos="9072"/>
      </w:tabs>
    </w:pPr>
  </w:style>
  <w:style w:type="character" w:customStyle="1" w:styleId="ZpatChar">
    <w:name w:val="Zápatí Char"/>
    <w:basedOn w:val="Standardnpsmoodstavce"/>
    <w:link w:val="Zpat"/>
    <w:rsid w:val="008530D4"/>
    <w:rPr>
      <w:rFonts w:ascii="Verdana" w:eastAsia="Times New Roman" w:hAnsi="Verdana" w:cs="Times New Roman"/>
      <w:sz w:val="18"/>
      <w:szCs w:val="20"/>
      <w:lang w:eastAsia="cs-CZ"/>
    </w:rPr>
  </w:style>
  <w:style w:type="paragraph" w:customStyle="1" w:styleId="Standard">
    <w:name w:val="Standard"/>
    <w:rsid w:val="008530D4"/>
    <w:pPr>
      <w:widowControl w:val="0"/>
      <w:suppressAutoHyphens/>
      <w:autoSpaceDN w:val="0"/>
      <w:spacing w:after="0" w:line="240" w:lineRule="auto"/>
      <w:textAlignment w:val="baseline"/>
    </w:pPr>
    <w:rPr>
      <w:rFonts w:ascii="Calibri" w:eastAsia="Arial Unicode MS" w:hAnsi="Calibri" w:cs="Tahoma"/>
      <w:color w:val="000000"/>
      <w:kern w:val="3"/>
      <w:sz w:val="24"/>
      <w:szCs w:val="24"/>
      <w:lang w:val="en-US" w:bidi="en-US"/>
    </w:rPr>
  </w:style>
  <w:style w:type="paragraph" w:styleId="Zkladntext">
    <w:name w:val="Body Text"/>
    <w:basedOn w:val="Normln"/>
    <w:link w:val="ZkladntextChar"/>
    <w:uiPriority w:val="99"/>
    <w:semiHidden/>
    <w:unhideWhenUsed/>
    <w:rsid w:val="008530D4"/>
    <w:pPr>
      <w:spacing w:after="120"/>
    </w:pPr>
  </w:style>
  <w:style w:type="character" w:customStyle="1" w:styleId="ZkladntextChar">
    <w:name w:val="Základní text Char"/>
    <w:basedOn w:val="Standardnpsmoodstavce"/>
    <w:link w:val="Zkladntext"/>
    <w:uiPriority w:val="99"/>
    <w:semiHidden/>
    <w:rsid w:val="008530D4"/>
    <w:rPr>
      <w:rFonts w:ascii="Verdana" w:eastAsia="Times New Roman" w:hAnsi="Verdana" w:cs="Times New Roman"/>
      <w:sz w:val="18"/>
      <w:szCs w:val="20"/>
      <w:lang w:eastAsia="cs-CZ"/>
    </w:rPr>
  </w:style>
  <w:style w:type="character" w:customStyle="1" w:styleId="preformatted">
    <w:name w:val="preformatted"/>
    <w:basedOn w:val="Standardnpsmoodstavce"/>
    <w:rsid w:val="008530D4"/>
  </w:style>
  <w:style w:type="character" w:customStyle="1" w:styleId="nowrap">
    <w:name w:val="nowrap"/>
    <w:basedOn w:val="Standardnpsmoodstavce"/>
    <w:rsid w:val="008530D4"/>
  </w:style>
  <w:style w:type="paragraph" w:customStyle="1" w:styleId="l2">
    <w:name w:val="l2"/>
    <w:basedOn w:val="Normln"/>
    <w:rsid w:val="008530D4"/>
    <w:pPr>
      <w:spacing w:before="100" w:beforeAutospacing="1" w:after="100" w:afterAutospacing="1"/>
    </w:pPr>
    <w:rPr>
      <w:rFonts w:ascii="Times New Roman" w:hAnsi="Times New Roman"/>
      <w:sz w:val="24"/>
      <w:szCs w:val="24"/>
    </w:rPr>
  </w:style>
  <w:style w:type="paragraph" w:styleId="Odstavecseseznamem">
    <w:name w:val="List Paragraph"/>
    <w:basedOn w:val="Normln"/>
    <w:uiPriority w:val="34"/>
    <w:qFormat/>
    <w:rsid w:val="005A0C84"/>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2662034">
      <w:bodyDiv w:val="1"/>
      <w:marLeft w:val="0"/>
      <w:marRight w:val="0"/>
      <w:marTop w:val="0"/>
      <w:marBottom w:val="0"/>
      <w:divBdr>
        <w:top w:val="none" w:sz="0" w:space="0" w:color="auto"/>
        <w:left w:val="none" w:sz="0" w:space="0" w:color="auto"/>
        <w:bottom w:val="none" w:sz="0" w:space="0" w:color="auto"/>
        <w:right w:val="none" w:sz="0" w:space="0" w:color="auto"/>
      </w:divBdr>
    </w:div>
    <w:div w:id="1453211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1966</Words>
  <Characters>11603</Characters>
  <Application>Microsoft Office Word</Application>
  <DocSecurity>4</DocSecurity>
  <Lines>96</Lines>
  <Paragraphs>27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13542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 Najdr</dc:creator>
  <cp:lastModifiedBy>Petr Káninský</cp:lastModifiedBy>
  <cp:revision>2</cp:revision>
  <dcterms:created xsi:type="dcterms:W3CDTF">2018-12-07T08:23:00Z</dcterms:created>
  <dcterms:modified xsi:type="dcterms:W3CDTF">2018-12-07T08:23:00Z</dcterms:modified>
</cp:coreProperties>
</file>